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customXml w:uri="urn:ep:dev2007:workshops:definedTrainer" w:element="workshops">
      <w:p w:rsidR="005D70CD" w:rsidRDefault="005D70CD"/>
      <w:p w:rsidR="005D70CD" w:rsidRDefault="005D70CD">
        <w:r>
          <w:t>Workshop-Liste</w:t>
        </w:r>
      </w:p>
      <w:tbl>
        <w:tblPr>
          <w:tblStyle w:val="Tabellengitternetz"/>
          <w:tblW w:w="0" w:type="auto"/>
          <w:tblLook w:val="04A0"/>
        </w:tblPr>
        <w:tblGrid>
          <w:gridCol w:w="2303"/>
          <w:gridCol w:w="2303"/>
          <w:gridCol w:w="2303"/>
          <w:gridCol w:w="2303"/>
        </w:tblGrid>
        <w:tr w:rsidR="005D70CD" w:rsidTr="005D70CD">
          <w:tc>
            <w:tcPr>
              <w:tcW w:w="2303" w:type="dxa"/>
            </w:tcPr>
            <w:p w:rsidR="005D70CD" w:rsidRDefault="005D70CD">
              <w:r>
                <w:t>Thema</w:t>
              </w:r>
            </w:p>
          </w:tc>
          <w:tc>
            <w:tcPr>
              <w:tcW w:w="2303" w:type="dxa"/>
            </w:tcPr>
            <w:p w:rsidR="005D70CD" w:rsidRDefault="005D70CD">
              <w:r>
                <w:t>Trainer</w:t>
              </w:r>
            </w:p>
          </w:tc>
          <w:tc>
            <w:tcPr>
              <w:tcW w:w="2303" w:type="dxa"/>
            </w:tcPr>
            <w:p w:rsidR="005D70CD" w:rsidRDefault="005D70CD">
              <w:r>
                <w:t>Tag</w:t>
              </w:r>
            </w:p>
          </w:tc>
          <w:tc>
            <w:tcPr>
              <w:tcW w:w="2303" w:type="dxa"/>
            </w:tcPr>
            <w:p w:rsidR="005D70CD" w:rsidRDefault="005D70CD">
              <w:r>
                <w:t>Uhrzeit</w:t>
              </w:r>
            </w:p>
          </w:tc>
        </w:tr>
        <w:customXml w:uri="urn:ep:dev2007:workshops:definedTrainer" w:element="workshop">
          <w:customXmlPr>
            <w:attr w:uri="urn:ep:dev2007:workshops:definedTrainer" w:name="level" w:val="1"/>
          </w:customXmlPr>
          <w:tr w:rsidR="005D70CD" w:rsidTr="005D70CD">
            <w:customXml w:uri="urn:ep:dev2007:workshops:definedTrainer" w:element="thema">
              <w:tc>
                <w:tcPr>
                  <w:tcW w:w="2303" w:type="dxa"/>
                </w:tcPr>
                <w:p w:rsidR="005D70CD" w:rsidRDefault="005D70CD">
                  <w:r>
                    <w:t>XML Grundlagen</w:t>
                  </w:r>
                </w:p>
              </w:tc>
            </w:customXml>
            <w:customXml w:uri="urn:ep:dev2007:workshops:definedTrainer" w:element="trainer">
              <w:tc>
                <w:tcPr>
                  <w:tcW w:w="2303" w:type="dxa"/>
                </w:tcPr>
                <w:p w:rsidR="005D70CD" w:rsidRDefault="005D70CD">
                  <w:r>
                    <w:t>Peter</w:t>
                  </w:r>
                </w:p>
              </w:tc>
            </w:customXml>
            <w:customXml w:uri="urn:ep:dev2007:workshops:definedTrainer" w:element="tag">
              <w:tc>
                <w:tcPr>
                  <w:tcW w:w="2303" w:type="dxa"/>
                </w:tcPr>
                <w:p w:rsidR="005D70CD" w:rsidRDefault="005D70CD">
                  <w:r>
                    <w:t>Montag</w:t>
                  </w:r>
                </w:p>
              </w:tc>
            </w:customXml>
            <w:customXml w:uri="urn:ep:dev2007:workshops:definedTrainer" w:element="uhrzeit">
              <w:tc>
                <w:tcPr>
                  <w:tcW w:w="2303" w:type="dxa"/>
                </w:tcPr>
                <w:p w:rsidR="005D70CD" w:rsidRDefault="005D70CD">
                  <w:r>
                    <w:t>13 Uhr</w:t>
                  </w:r>
                </w:p>
              </w:tc>
            </w:customXml>
          </w:tr>
        </w:customXml>
        <w:customXml w:uri="urn:ep:dev2007:workshops:definedTrainer" w:element="workshop">
          <w:customXmlPr>
            <w:attr w:uri="urn:ep:dev2007:workshops:definedTrainer" w:name="level" w:val="1"/>
          </w:customXmlPr>
          <w:tr w:rsidR="005D70CD" w:rsidTr="005D70CD">
            <w:customXml w:uri="urn:ep:dev2007:workshops:definedTrainer" w:element="thema">
              <w:tc>
                <w:tcPr>
                  <w:tcW w:w="2303" w:type="dxa"/>
                </w:tcPr>
                <w:p w:rsidR="005D70CD" w:rsidRDefault="005D70CD">
                  <w:r>
                    <w:t>Toolbox</w:t>
                  </w:r>
                </w:p>
              </w:tc>
            </w:customXml>
            <w:customXml w:uri="urn:ep:dev2007:workshops:definedTrainer" w:element="trainer">
              <w:tc>
                <w:tcPr>
                  <w:tcW w:w="2303" w:type="dxa"/>
                </w:tcPr>
                <w:p w:rsidR="005D70CD" w:rsidRDefault="005D70CD">
                  <w:r>
                    <w:t>Eckehard</w:t>
                  </w:r>
                </w:p>
              </w:tc>
            </w:customXml>
            <w:customXml w:uri="urn:ep:dev2007:workshops:definedTrainer" w:element="tag">
              <w:tc>
                <w:tcPr>
                  <w:tcW w:w="2303" w:type="dxa"/>
                </w:tcPr>
                <w:p w:rsidR="005D70CD" w:rsidRDefault="005D70CD">
                  <w:r>
                    <w:t>Dienstag</w:t>
                  </w:r>
                </w:p>
              </w:tc>
            </w:customXml>
            <w:customXml w:uri="urn:ep:dev2007:workshops:definedTrainer" w:element="uhrzeit">
              <w:tc>
                <w:tcPr>
                  <w:tcW w:w="2303" w:type="dxa"/>
                </w:tcPr>
                <w:p w:rsidR="005D70CD" w:rsidRDefault="005D70CD">
                  <w:r>
                    <w:t>12 Uhr</w:t>
                  </w:r>
                </w:p>
              </w:tc>
            </w:customXml>
          </w:tr>
        </w:customXml>
      </w:tbl>
      <w:p w:rsidR="00195D15" w:rsidRDefault="00090783"/>
    </w:customXml>
    <w:sectPr w:rsidR="00195D15" w:rsidSect="00195D1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ignoreMixedContent/>
  <w:compat/>
  <w:rsids>
    <w:rsidRoot w:val="00E37E0A"/>
    <w:rsid w:val="00090783"/>
    <w:rsid w:val="00195D15"/>
    <w:rsid w:val="005D70CD"/>
    <w:rsid w:val="00E37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ep:dev2007:workshops:definedTrainer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5D1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5D70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Entwicklung - Beratung - Training</Company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Eckehard Pfeifer</dc:creator>
  <cp:keywords/>
  <dc:description/>
  <cp:lastModifiedBy>Dr. Eckehard Pfeifer</cp:lastModifiedBy>
  <cp:revision>2</cp:revision>
  <dcterms:created xsi:type="dcterms:W3CDTF">2008-02-02T17:24:00Z</dcterms:created>
  <dcterms:modified xsi:type="dcterms:W3CDTF">2008-02-02T17:44:00Z</dcterms:modified>
</cp:coreProperties>
</file>