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D82ED9" w:rsidRDefault="0034545D">
      <w:pPr>
        <w:pStyle w:val="berschrift1"/>
        <w:rPr>
          <w:lang w:val="de-DE"/>
        </w:rPr>
      </w:pPr>
      <w:r w:rsidRPr="00D82ED9">
        <w:rPr>
          <w:lang w:val="de-DE"/>
        </w:rPr>
        <w:t>Digitales Visualisieren und Präsentieren</w:t>
      </w:r>
    </w:p>
    <w:p w:rsidR="00D82ED9" w:rsidRPr="00D82ED9" w:rsidRDefault="0034545D">
      <w:pPr>
        <w:rPr>
          <w:lang w:val="de-DE"/>
        </w:rPr>
      </w:pPr>
      <w:r w:rsidRPr="00D82ED9">
        <w:rPr>
          <w:lang w:val="de-DE"/>
        </w:rPr>
        <w:t>Digitale Präsentationen bekommen zunehmend eine größere Bedeutung. Ob in Meetings, Arbeitsgruppen, im Arbeitsalltag, auf Messeständen oder auf Web-Seiten wird heute zunehmend mit Präsentationen gearbeitet. Immer bes</w:t>
      </w:r>
      <w:r w:rsidRPr="00D82ED9">
        <w:rPr>
          <w:lang w:val="de-DE"/>
        </w:rPr>
        <w:t>ser werdende Ausstattungen (Projektionsgeräte und Computer) können eingesetzt werden. Dadurch wird aber auch für viele der Umgang mit den neuen Medien immer schwieriger, zumal an einer Präsentation meist mehrere Personen beteiligt sind:</w:t>
      </w:r>
    </w:p>
    <w:p w:rsidR="00000000" w:rsidRPr="00D82ED9" w:rsidRDefault="0034545D">
      <w:pPr>
        <w:numPr>
          <w:ilvl w:val="0"/>
          <w:numId w:val="5"/>
        </w:numPr>
        <w:rPr>
          <w:lang w:val="de-DE"/>
        </w:rPr>
      </w:pPr>
      <w:r w:rsidRPr="00D82ED9">
        <w:rPr>
          <w:lang w:val="de-DE"/>
        </w:rPr>
        <w:t>Der Auftraggeber</w:t>
      </w:r>
    </w:p>
    <w:p w:rsidR="00000000" w:rsidRPr="00D82ED9" w:rsidRDefault="0034545D">
      <w:pPr>
        <w:numPr>
          <w:ilvl w:val="0"/>
          <w:numId w:val="5"/>
        </w:numPr>
        <w:rPr>
          <w:lang w:val="de-DE"/>
        </w:rPr>
      </w:pPr>
      <w:r w:rsidRPr="00D82ED9">
        <w:rPr>
          <w:lang w:val="de-DE"/>
        </w:rPr>
        <w:t>D</w:t>
      </w:r>
      <w:r w:rsidRPr="00D82ED9">
        <w:rPr>
          <w:lang w:val="de-DE"/>
        </w:rPr>
        <w:t>er Verfasser der Präsentation</w:t>
      </w:r>
    </w:p>
    <w:p w:rsidR="00D82ED9" w:rsidRPr="00D82ED9" w:rsidRDefault="0034545D">
      <w:pPr>
        <w:numPr>
          <w:ilvl w:val="0"/>
          <w:numId w:val="5"/>
        </w:numPr>
        <w:rPr>
          <w:lang w:val="de-DE"/>
        </w:rPr>
      </w:pPr>
      <w:r w:rsidRPr="00D82ED9">
        <w:rPr>
          <w:lang w:val="de-DE"/>
        </w:rPr>
        <w:t>Der Moderator</w:t>
      </w:r>
    </w:p>
    <w:p w:rsidR="00D82ED9" w:rsidRPr="00D82ED9" w:rsidRDefault="0034545D">
      <w:pPr>
        <w:rPr>
          <w:lang w:val="de-DE"/>
        </w:rPr>
      </w:pPr>
      <w:r w:rsidRPr="00D82ED9">
        <w:rPr>
          <w:lang w:val="de-DE"/>
        </w:rPr>
        <w:t>Jede dieser Personen hat eine andere Intention:</w:t>
      </w:r>
    </w:p>
    <w:p w:rsidR="00000000" w:rsidRPr="00D82ED9" w:rsidRDefault="0034545D">
      <w:pPr>
        <w:rPr>
          <w:b/>
          <w:lang w:val="de-DE"/>
        </w:rPr>
      </w:pPr>
      <w:r w:rsidRPr="00D82ED9">
        <w:rPr>
          <w:b/>
          <w:lang w:val="de-DE"/>
        </w:rPr>
        <w:t>Der Auftraggeber</w:t>
      </w:r>
    </w:p>
    <w:p w:rsidR="00D82ED9" w:rsidRPr="00D82ED9" w:rsidRDefault="0034545D">
      <w:pPr>
        <w:rPr>
          <w:lang w:val="de-DE"/>
        </w:rPr>
      </w:pPr>
      <w:r w:rsidRPr="00D82ED9">
        <w:rPr>
          <w:lang w:val="de-DE"/>
        </w:rPr>
        <w:t xml:space="preserve">Meist der Chef, der zwar selber nicht weiß, wie Präsentationen zu erstellen sind, der aber ganz bestimmte Anforderungen an die Präsentation hat. </w:t>
      </w:r>
      <w:r w:rsidRPr="00D82ED9">
        <w:rPr>
          <w:lang w:val="de-DE"/>
        </w:rPr>
        <w:t>Auch Visualisierungsregeln sind nicht immer Chefsache.</w:t>
      </w:r>
    </w:p>
    <w:p w:rsidR="00000000" w:rsidRPr="00D82ED9" w:rsidRDefault="0034545D">
      <w:pPr>
        <w:rPr>
          <w:b/>
          <w:lang w:val="de-DE"/>
        </w:rPr>
      </w:pPr>
      <w:r w:rsidRPr="00D82ED9">
        <w:rPr>
          <w:b/>
          <w:lang w:val="de-DE"/>
        </w:rPr>
        <w:t>Der Verfasser</w:t>
      </w:r>
    </w:p>
    <w:p w:rsidR="00000000" w:rsidRPr="00D82ED9" w:rsidRDefault="0034545D">
      <w:pPr>
        <w:rPr>
          <w:lang w:val="de-DE"/>
        </w:rPr>
      </w:pPr>
      <w:r w:rsidRPr="00D82ED9">
        <w:rPr>
          <w:lang w:val="de-DE"/>
        </w:rPr>
        <w:t xml:space="preserve">Der Verfasser einer Präsentation ist oft weder derjenige, der sie dann auch präsentiert, noch ist er der, der die Motivation zu dieser Präsentation hat. </w:t>
      </w:r>
    </w:p>
    <w:p w:rsidR="00D82ED9" w:rsidRPr="00D82ED9" w:rsidRDefault="0034545D">
      <w:pPr>
        <w:rPr>
          <w:lang w:val="de-DE"/>
        </w:rPr>
      </w:pPr>
      <w:r w:rsidRPr="00D82ED9">
        <w:rPr>
          <w:lang w:val="de-DE"/>
        </w:rPr>
        <w:t>Die Schwierigkeit für den Verfas</w:t>
      </w:r>
      <w:r w:rsidRPr="00D82ED9">
        <w:rPr>
          <w:lang w:val="de-DE"/>
        </w:rPr>
        <w:t xml:space="preserve">ser besteht darin, die ihm gegebenen Unterlagen zu visualisieren und gleichzeitig darauf zu achten, dass sie </w:t>
      </w:r>
      <w:proofErr w:type="spellStart"/>
      <w:r w:rsidRPr="00D82ED9">
        <w:rPr>
          <w:lang w:val="de-DE"/>
        </w:rPr>
        <w:t>präsentierbar</w:t>
      </w:r>
      <w:proofErr w:type="spellEnd"/>
      <w:r w:rsidRPr="00D82ED9">
        <w:rPr>
          <w:lang w:val="de-DE"/>
        </w:rPr>
        <w:t xml:space="preserve"> bleiben. Oft fehlen hier die Kenntnis der Räume in denen präsentiert wird und die der technischen Möglichkeiten.</w:t>
      </w:r>
    </w:p>
    <w:p w:rsidR="00000000" w:rsidRPr="00D82ED9" w:rsidRDefault="0034545D">
      <w:pPr>
        <w:pStyle w:val="berschrift2"/>
        <w:rPr>
          <w:lang w:val="de-DE"/>
        </w:rPr>
      </w:pPr>
      <w:r w:rsidRPr="00D82ED9">
        <w:rPr>
          <w:lang w:val="de-DE"/>
        </w:rPr>
        <w:t>Der Moderator</w:t>
      </w:r>
    </w:p>
    <w:p w:rsidR="00D82ED9" w:rsidRPr="00D82ED9" w:rsidRDefault="0034545D">
      <w:pPr>
        <w:rPr>
          <w:lang w:val="de-DE"/>
        </w:rPr>
      </w:pPr>
      <w:r w:rsidRPr="00D82ED9">
        <w:rPr>
          <w:lang w:val="de-DE"/>
        </w:rPr>
        <w:t>Er er</w:t>
      </w:r>
      <w:r w:rsidRPr="00D82ED9">
        <w:rPr>
          <w:lang w:val="de-DE"/>
        </w:rPr>
        <w:t>hält die fertige Präsentation, um sie vor Publikum zu präsentieren und mit Leben zu füllen. Er braucht die Kenntnis über die technischen Möglichkeiten im Raum, muss die technischen Geräte kennen, die ihm zu Verfügung stehen und sollte möglichst mehr können</w:t>
      </w:r>
      <w:r w:rsidRPr="00D82ED9">
        <w:rPr>
          <w:lang w:val="de-DE"/>
        </w:rPr>
        <w:t>, als einen „Folienvortrag“ zu halten.</w:t>
      </w:r>
    </w:p>
    <w:p w:rsidR="00D82ED9" w:rsidRPr="00D82ED9" w:rsidRDefault="0034545D">
      <w:pPr>
        <w:rPr>
          <w:lang w:val="de-DE"/>
        </w:rPr>
      </w:pPr>
      <w:r w:rsidRPr="00D82ED9">
        <w:rPr>
          <w:lang w:val="de-DE"/>
        </w:rPr>
        <w:t>Es gibt auch noch andere Konstellationen. Für alle Personen ist es aber wichtig, mehr über visualisieren und präsentieren zu wissen, als es ihr eigentliches Aufgabengebiet verlangt. Idealerweise liegt bei der Erstell</w:t>
      </w:r>
      <w:r w:rsidRPr="00D82ED9">
        <w:rPr>
          <w:lang w:val="de-DE"/>
        </w:rPr>
        <w:t>ung einer Präsentation alles in einer Hand, das erspart Rückfragen.</w:t>
      </w:r>
    </w:p>
    <w:p w:rsidR="00000000" w:rsidRPr="00D82ED9" w:rsidRDefault="0034545D">
      <w:pPr>
        <w:rPr>
          <w:b/>
          <w:lang w:val="de-DE"/>
        </w:rPr>
      </w:pPr>
      <w:r w:rsidRPr="00D82ED9">
        <w:rPr>
          <w:b/>
          <w:lang w:val="de-DE"/>
        </w:rPr>
        <w:t>Was ist eine Präsentation?</w:t>
      </w:r>
    </w:p>
    <w:p w:rsidR="00D82ED9" w:rsidRPr="00D82ED9" w:rsidRDefault="0034545D">
      <w:pPr>
        <w:rPr>
          <w:lang w:val="de-DE"/>
        </w:rPr>
      </w:pPr>
      <w:r w:rsidRPr="00D82ED9">
        <w:rPr>
          <w:lang w:val="de-DE"/>
        </w:rPr>
        <w:t xml:space="preserve">Eine Präsentation ist: </w:t>
      </w:r>
    </w:p>
    <w:p w:rsidR="00D82ED9" w:rsidRPr="00D82ED9" w:rsidRDefault="0034545D">
      <w:pPr>
        <w:rPr>
          <w:lang w:val="de-DE"/>
        </w:rPr>
      </w:pPr>
      <w:r w:rsidRPr="00D82ED9">
        <w:rPr>
          <w:lang w:val="de-DE"/>
        </w:rPr>
        <w:t xml:space="preserve">a) der Versuch, mit den Augen der Empfänger zu sehen, Information für sie aufzubereiten und darzustellen </w:t>
      </w:r>
    </w:p>
    <w:p w:rsidR="00D82ED9" w:rsidRPr="00D82ED9" w:rsidRDefault="0034545D">
      <w:pPr>
        <w:rPr>
          <w:lang w:val="de-DE"/>
        </w:rPr>
      </w:pPr>
      <w:r w:rsidRPr="00D82ED9">
        <w:rPr>
          <w:lang w:val="de-DE"/>
        </w:rPr>
        <w:t>b) zweckbestimmte und empfän</w:t>
      </w:r>
      <w:r w:rsidRPr="00D82ED9">
        <w:rPr>
          <w:lang w:val="de-DE"/>
        </w:rPr>
        <w:t xml:space="preserve">gerorientierte Informationsaufbereitung </w:t>
      </w:r>
    </w:p>
    <w:p w:rsidR="00D82ED9" w:rsidRPr="00D82ED9" w:rsidRDefault="0034545D">
      <w:pPr>
        <w:rPr>
          <w:lang w:val="de-DE"/>
        </w:rPr>
      </w:pPr>
      <w:r w:rsidRPr="00D82ED9">
        <w:rPr>
          <w:lang w:val="de-DE"/>
        </w:rPr>
        <w:lastRenderedPageBreak/>
        <w:t xml:space="preserve">d) der Versuch, durch eine bewusste Gestaltung und Aufbereitung von Daten, Fakten und Aussagen den "Nutzungsgrad" von Information zu erhöhen und damit bestimmte Ziele zu verwirklichen </w:t>
      </w:r>
    </w:p>
    <w:p w:rsidR="00D82ED9" w:rsidRPr="00D82ED9" w:rsidRDefault="0034545D">
      <w:pPr>
        <w:rPr>
          <w:lang w:val="de-DE"/>
        </w:rPr>
      </w:pPr>
      <w:r w:rsidRPr="00D82ED9">
        <w:rPr>
          <w:lang w:val="de-DE"/>
        </w:rPr>
        <w:t>Auf dem Weg vom Sender zum E</w:t>
      </w:r>
      <w:r w:rsidRPr="00D82ED9">
        <w:rPr>
          <w:lang w:val="de-DE"/>
        </w:rPr>
        <w:t>mpfänger soll möglichst "wenig" an Informationen verloren gehen. Dies gilt im Grunde für alle Arten von Präsentationen.</w:t>
      </w:r>
    </w:p>
    <w:p w:rsidR="00D82ED9" w:rsidRPr="00D82ED9" w:rsidRDefault="0034545D">
      <w:pPr>
        <w:rPr>
          <w:lang w:val="de-DE"/>
        </w:rPr>
      </w:pPr>
      <w:r w:rsidRPr="00D82ED9">
        <w:rPr>
          <w:lang w:val="de-DE"/>
        </w:rPr>
        <w:t>Es gibt vielfältige Arten der Präsentation:</w:t>
      </w:r>
    </w:p>
    <w:p w:rsidR="00000000" w:rsidRPr="00D82ED9" w:rsidRDefault="0034545D">
      <w:pPr>
        <w:numPr>
          <w:ilvl w:val="0"/>
          <w:numId w:val="6"/>
        </w:numPr>
        <w:rPr>
          <w:lang w:val="de-DE"/>
        </w:rPr>
      </w:pPr>
      <w:r w:rsidRPr="00D82ED9">
        <w:rPr>
          <w:lang w:val="de-DE"/>
        </w:rPr>
        <w:t>Diavorträge</w:t>
      </w:r>
    </w:p>
    <w:p w:rsidR="00000000" w:rsidRPr="00D82ED9" w:rsidRDefault="0034545D">
      <w:pPr>
        <w:numPr>
          <w:ilvl w:val="0"/>
          <w:numId w:val="6"/>
        </w:numPr>
        <w:rPr>
          <w:lang w:val="de-DE"/>
        </w:rPr>
      </w:pPr>
      <w:r w:rsidRPr="00D82ED9">
        <w:rPr>
          <w:lang w:val="de-DE"/>
        </w:rPr>
        <w:t>Overhead-Projektor und Folien</w:t>
      </w:r>
    </w:p>
    <w:p w:rsidR="00000000" w:rsidRPr="00D82ED9" w:rsidRDefault="0034545D">
      <w:pPr>
        <w:numPr>
          <w:ilvl w:val="0"/>
          <w:numId w:val="6"/>
        </w:numPr>
        <w:rPr>
          <w:lang w:val="de-DE"/>
        </w:rPr>
      </w:pPr>
      <w:proofErr w:type="spellStart"/>
      <w:r w:rsidRPr="00D82ED9">
        <w:rPr>
          <w:lang w:val="de-DE"/>
        </w:rPr>
        <w:t>Beamer</w:t>
      </w:r>
      <w:proofErr w:type="spellEnd"/>
      <w:r w:rsidRPr="00D82ED9">
        <w:rPr>
          <w:lang w:val="de-DE"/>
        </w:rPr>
        <w:t xml:space="preserve"> und Folien</w:t>
      </w:r>
    </w:p>
    <w:p w:rsidR="00000000" w:rsidRPr="00D82ED9" w:rsidRDefault="0034545D">
      <w:pPr>
        <w:numPr>
          <w:ilvl w:val="0"/>
          <w:numId w:val="6"/>
        </w:numPr>
        <w:rPr>
          <w:lang w:val="de-DE"/>
        </w:rPr>
      </w:pPr>
      <w:r w:rsidRPr="00D82ED9">
        <w:rPr>
          <w:lang w:val="de-DE"/>
        </w:rPr>
        <w:t xml:space="preserve">Präsentationen mit </w:t>
      </w:r>
      <w:proofErr w:type="spellStart"/>
      <w:r w:rsidRPr="00D82ED9">
        <w:rPr>
          <w:lang w:val="de-DE"/>
        </w:rPr>
        <w:t>Flipchart</w:t>
      </w:r>
      <w:proofErr w:type="spellEnd"/>
      <w:r w:rsidRPr="00D82ED9">
        <w:rPr>
          <w:lang w:val="de-DE"/>
        </w:rPr>
        <w:t xml:space="preserve"> u</w:t>
      </w:r>
      <w:r w:rsidRPr="00D82ED9">
        <w:rPr>
          <w:lang w:val="de-DE"/>
        </w:rPr>
        <w:t>nd Whiteboard</w:t>
      </w:r>
    </w:p>
    <w:p w:rsidR="00000000" w:rsidRPr="00D82ED9" w:rsidRDefault="0034545D">
      <w:pPr>
        <w:numPr>
          <w:ilvl w:val="0"/>
          <w:numId w:val="6"/>
        </w:numPr>
        <w:rPr>
          <w:lang w:val="de-DE"/>
        </w:rPr>
      </w:pPr>
      <w:r w:rsidRPr="00D82ED9">
        <w:rPr>
          <w:lang w:val="de-DE"/>
        </w:rPr>
        <w:t>Bildschirmpräsentationen ohne Moderator</w:t>
      </w:r>
    </w:p>
    <w:p w:rsidR="00D82ED9" w:rsidRPr="00D82ED9" w:rsidRDefault="0034545D">
      <w:pPr>
        <w:numPr>
          <w:ilvl w:val="0"/>
          <w:numId w:val="6"/>
        </w:numPr>
        <w:rPr>
          <w:lang w:val="de-DE"/>
        </w:rPr>
      </w:pPr>
      <w:r w:rsidRPr="00D82ED9">
        <w:rPr>
          <w:lang w:val="de-DE"/>
        </w:rPr>
        <w:t>Präsentationen im Internet</w:t>
      </w:r>
    </w:p>
    <w:p w:rsidR="00D82ED9" w:rsidRPr="00D82ED9" w:rsidRDefault="0034545D">
      <w:pPr>
        <w:rPr>
          <w:lang w:val="de-DE"/>
        </w:rPr>
      </w:pPr>
      <w:r w:rsidRPr="00D82ED9">
        <w:rPr>
          <w:lang w:val="de-DE"/>
        </w:rPr>
        <w:t>Durch neue Techniken geraten einige Präsentationsmöglichkeiten immer weiter in den Hintergrund. Viele Präsentationen glänzen heute durch eine Fülle von Folien, die allerdings</w:t>
      </w:r>
      <w:r w:rsidRPr="00D82ED9">
        <w:rPr>
          <w:lang w:val="de-DE"/>
        </w:rPr>
        <w:t xml:space="preserve"> den Betrachter weitestgehend überfordern. Ein Medienwechsel während einer Präsentation wird immer seltener. Dabei ist auch bei Präsentationen weniger manchmal sehr oft mehr.</w:t>
      </w:r>
    </w:p>
    <w:p w:rsidR="00D82ED9" w:rsidRPr="00D82ED9" w:rsidRDefault="0034545D">
      <w:pPr>
        <w:pStyle w:val="berschrift2"/>
        <w:rPr>
          <w:lang w:val="de-DE"/>
        </w:rPr>
      </w:pPr>
      <w:r w:rsidRPr="00D82ED9">
        <w:rPr>
          <w:lang w:val="de-DE"/>
        </w:rPr>
        <w:t>Wichtige Faktoren für eine gelungene Präsentation</w:t>
      </w:r>
    </w:p>
    <w:p w:rsidR="00000000" w:rsidRPr="00D82ED9" w:rsidRDefault="0034545D">
      <w:pPr>
        <w:numPr>
          <w:ilvl w:val="0"/>
          <w:numId w:val="7"/>
        </w:numPr>
        <w:rPr>
          <w:lang w:val="de-DE"/>
        </w:rPr>
      </w:pPr>
      <w:r w:rsidRPr="00D82ED9">
        <w:rPr>
          <w:lang w:val="de-DE"/>
        </w:rPr>
        <w:t>Anwenderprogramme</w:t>
      </w:r>
      <w:r w:rsidRPr="00D82ED9">
        <w:rPr>
          <w:lang w:val="de-DE"/>
        </w:rPr>
        <w:br/>
        <w:t xml:space="preserve">Der Umgang </w:t>
      </w:r>
      <w:r w:rsidRPr="00D82ED9">
        <w:rPr>
          <w:lang w:val="de-DE"/>
        </w:rPr>
        <w:t>mit Anwenderprogrammen muss beherrscht werden, um eine gelungene Präsentation zu Verfassern.</w:t>
      </w:r>
    </w:p>
    <w:p w:rsidR="00000000" w:rsidRPr="00D82ED9" w:rsidRDefault="0034545D">
      <w:pPr>
        <w:numPr>
          <w:ilvl w:val="0"/>
          <w:numId w:val="7"/>
        </w:numPr>
        <w:rPr>
          <w:lang w:val="de-DE"/>
        </w:rPr>
      </w:pPr>
      <w:r w:rsidRPr="00D82ED9">
        <w:rPr>
          <w:lang w:val="de-DE"/>
        </w:rPr>
        <w:t>Umgang mit technischen Geräten</w:t>
      </w:r>
      <w:r w:rsidRPr="00D82ED9">
        <w:rPr>
          <w:lang w:val="de-DE"/>
        </w:rPr>
        <w:br/>
        <w:t xml:space="preserve">Nicht nur der Computer, sondern auch </w:t>
      </w:r>
      <w:proofErr w:type="spellStart"/>
      <w:r w:rsidRPr="00D82ED9">
        <w:rPr>
          <w:lang w:val="de-DE"/>
        </w:rPr>
        <w:t>Beamer</w:t>
      </w:r>
      <w:proofErr w:type="spellEnd"/>
      <w:r w:rsidRPr="00D82ED9">
        <w:rPr>
          <w:lang w:val="de-DE"/>
        </w:rPr>
        <w:t>, Diaprojektoren und Overhead-Projektoren können zu Fallstricken während der Präsentation</w:t>
      </w:r>
      <w:r w:rsidRPr="00D82ED9">
        <w:rPr>
          <w:lang w:val="de-DE"/>
        </w:rPr>
        <w:t xml:space="preserve"> werden, wenn die Funktionen nicht beherrscht werden.</w:t>
      </w:r>
    </w:p>
    <w:p w:rsidR="00000000" w:rsidRPr="00D82ED9" w:rsidRDefault="0034545D">
      <w:pPr>
        <w:numPr>
          <w:ilvl w:val="0"/>
          <w:numId w:val="7"/>
        </w:numPr>
        <w:rPr>
          <w:lang w:val="de-DE"/>
        </w:rPr>
      </w:pPr>
      <w:r w:rsidRPr="00D82ED9">
        <w:rPr>
          <w:lang w:val="de-DE"/>
        </w:rPr>
        <w:t>Gestaltungsaspekte</w:t>
      </w:r>
      <w:r w:rsidRPr="00D82ED9">
        <w:rPr>
          <w:lang w:val="de-DE"/>
        </w:rPr>
        <w:br/>
        <w:t>Hier muss vieles beachtet werden: Farben, Schriften, Lesbarkeit, Visualisierungsregeln.</w:t>
      </w:r>
    </w:p>
    <w:p w:rsidR="00D82ED9" w:rsidRPr="00D82ED9" w:rsidRDefault="0034545D">
      <w:pPr>
        <w:numPr>
          <w:ilvl w:val="0"/>
          <w:numId w:val="7"/>
        </w:numPr>
        <w:rPr>
          <w:lang w:val="de-DE"/>
        </w:rPr>
      </w:pPr>
      <w:r w:rsidRPr="00D82ED9">
        <w:rPr>
          <w:lang w:val="de-DE"/>
        </w:rPr>
        <w:t>Präsentationen im Internet</w:t>
      </w:r>
      <w:r w:rsidRPr="00D82ED9">
        <w:rPr>
          <w:lang w:val="de-DE"/>
        </w:rPr>
        <w:br/>
        <w:t>Auch hier gelten die meisten Gestaltungsregeln, dazu kommen aber auc</w:t>
      </w:r>
      <w:r w:rsidRPr="00D82ED9">
        <w:rPr>
          <w:lang w:val="de-DE"/>
        </w:rPr>
        <w:t xml:space="preserve">h noch die Beherrschung von Hypertextelementen und Kenntnisse im Webdesign. </w:t>
      </w:r>
    </w:p>
    <w:p w:rsidR="0034545D" w:rsidRPr="00D82ED9" w:rsidRDefault="0034545D">
      <w:pPr>
        <w:rPr>
          <w:lang w:val="de-DE"/>
        </w:rPr>
      </w:pPr>
    </w:p>
    <w:sectPr w:rsidR="0034545D" w:rsidRPr="00D82ED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1BBD"/>
    <w:multiLevelType w:val="hybridMultilevel"/>
    <w:tmpl w:val="3BF826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754D8D"/>
    <w:multiLevelType w:val="hybridMultilevel"/>
    <w:tmpl w:val="CEFC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892E7B"/>
    <w:multiLevelType w:val="hybridMultilevel"/>
    <w:tmpl w:val="B0E2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A4673C"/>
    <w:multiLevelType w:val="hybridMultilevel"/>
    <w:tmpl w:val="5B4A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B05D63"/>
    <w:multiLevelType w:val="hybridMultilevel"/>
    <w:tmpl w:val="A55665B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7EAC6231"/>
    <w:multiLevelType w:val="hybridMultilevel"/>
    <w:tmpl w:val="7F16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890490"/>
    <w:multiLevelType w:val="hybridMultilevel"/>
    <w:tmpl w:val="459E474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noPunctuationKerning/>
  <w:characterSpacingControl w:val="doNotCompress"/>
  <w:savePreviewPicture/>
  <w:compat>
    <w:useFELayout/>
  </w:compat>
  <w:rsids>
    <w:rsidRoot w:val="003A5EBC"/>
    <w:rsid w:val="0034545D"/>
    <w:rsid w:val="003A5EBC"/>
    <w:rsid w:val="00405B71"/>
    <w:rsid w:val="00D82ED9"/>
    <w:rsid w:val="00F53EE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2ED9"/>
  </w:style>
  <w:style w:type="paragraph" w:styleId="berschrift1">
    <w:name w:val="heading 1"/>
    <w:basedOn w:val="Standard"/>
    <w:next w:val="Standard"/>
    <w:link w:val="berschrift1Zchn"/>
    <w:uiPriority w:val="9"/>
    <w:qFormat/>
    <w:rsid w:val="00D82ED9"/>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berschrift2">
    <w:name w:val="heading 2"/>
    <w:basedOn w:val="Standard"/>
    <w:next w:val="Standard"/>
    <w:link w:val="berschrift2Zchn"/>
    <w:uiPriority w:val="9"/>
    <w:unhideWhenUsed/>
    <w:qFormat/>
    <w:rsid w:val="00D82ED9"/>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berschrift3">
    <w:name w:val="heading 3"/>
    <w:basedOn w:val="Standard"/>
    <w:next w:val="Standard"/>
    <w:link w:val="berschrift3Zchn"/>
    <w:uiPriority w:val="9"/>
    <w:semiHidden/>
    <w:unhideWhenUsed/>
    <w:qFormat/>
    <w:rsid w:val="00D82ED9"/>
    <w:pPr>
      <w:keepNext/>
      <w:keepLines/>
      <w:spacing w:before="200" w:after="0"/>
      <w:outlineLvl w:val="2"/>
    </w:pPr>
    <w:rPr>
      <w:rFonts w:asciiTheme="majorHAnsi" w:eastAsiaTheme="majorEastAsia" w:hAnsiTheme="majorHAnsi" w:cstheme="majorBidi"/>
      <w:b/>
      <w:bCs/>
      <w:color w:val="B83D68" w:themeColor="accent1"/>
    </w:rPr>
  </w:style>
  <w:style w:type="paragraph" w:styleId="berschrift4">
    <w:name w:val="heading 4"/>
    <w:basedOn w:val="Standard"/>
    <w:next w:val="Standard"/>
    <w:link w:val="berschrift4Zchn"/>
    <w:uiPriority w:val="9"/>
    <w:semiHidden/>
    <w:unhideWhenUsed/>
    <w:qFormat/>
    <w:rsid w:val="00D82ED9"/>
    <w:pPr>
      <w:keepNext/>
      <w:keepLines/>
      <w:spacing w:before="200" w:after="0"/>
      <w:outlineLvl w:val="3"/>
    </w:pPr>
    <w:rPr>
      <w:rFonts w:asciiTheme="majorHAnsi" w:eastAsiaTheme="majorEastAsia" w:hAnsiTheme="majorHAnsi" w:cstheme="majorBidi"/>
      <w:b/>
      <w:bCs/>
      <w:i/>
      <w:iCs/>
      <w:color w:val="B83D68" w:themeColor="accent1"/>
    </w:rPr>
  </w:style>
  <w:style w:type="paragraph" w:styleId="berschrift5">
    <w:name w:val="heading 5"/>
    <w:basedOn w:val="Standard"/>
    <w:next w:val="Standard"/>
    <w:link w:val="berschrift5Zchn"/>
    <w:uiPriority w:val="9"/>
    <w:semiHidden/>
    <w:unhideWhenUsed/>
    <w:qFormat/>
    <w:rsid w:val="00D82ED9"/>
    <w:pPr>
      <w:keepNext/>
      <w:keepLines/>
      <w:spacing w:before="200" w:after="0"/>
      <w:outlineLvl w:val="4"/>
    </w:pPr>
    <w:rPr>
      <w:rFonts w:asciiTheme="majorHAnsi" w:eastAsiaTheme="majorEastAsia" w:hAnsiTheme="majorHAnsi" w:cstheme="majorBidi"/>
      <w:color w:val="5B1E33" w:themeColor="accent1" w:themeShade="7F"/>
    </w:rPr>
  </w:style>
  <w:style w:type="paragraph" w:styleId="berschrift6">
    <w:name w:val="heading 6"/>
    <w:basedOn w:val="Standard"/>
    <w:next w:val="Standard"/>
    <w:link w:val="berschrift6Zchn"/>
    <w:uiPriority w:val="9"/>
    <w:semiHidden/>
    <w:unhideWhenUsed/>
    <w:qFormat/>
    <w:rsid w:val="00D82ED9"/>
    <w:pPr>
      <w:keepNext/>
      <w:keepLines/>
      <w:spacing w:before="200" w:after="0"/>
      <w:outlineLvl w:val="5"/>
    </w:pPr>
    <w:rPr>
      <w:rFonts w:asciiTheme="majorHAnsi" w:eastAsiaTheme="majorEastAsia" w:hAnsiTheme="majorHAnsi" w:cstheme="majorBidi"/>
      <w:i/>
      <w:iCs/>
      <w:color w:val="5B1E33" w:themeColor="accent1" w:themeShade="7F"/>
    </w:rPr>
  </w:style>
  <w:style w:type="paragraph" w:styleId="berschrift7">
    <w:name w:val="heading 7"/>
    <w:basedOn w:val="Standard"/>
    <w:next w:val="Standard"/>
    <w:link w:val="berschrift7Zchn"/>
    <w:uiPriority w:val="9"/>
    <w:semiHidden/>
    <w:unhideWhenUsed/>
    <w:qFormat/>
    <w:rsid w:val="00D82E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82ED9"/>
    <w:pPr>
      <w:keepNext/>
      <w:keepLines/>
      <w:spacing w:before="200" w:after="0"/>
      <w:outlineLvl w:val="7"/>
    </w:pPr>
    <w:rPr>
      <w:rFonts w:asciiTheme="majorHAnsi" w:eastAsiaTheme="majorEastAsia" w:hAnsiTheme="majorHAnsi" w:cstheme="majorBidi"/>
      <w:color w:val="B83D68" w:themeColor="accent1"/>
      <w:sz w:val="20"/>
      <w:szCs w:val="20"/>
    </w:rPr>
  </w:style>
  <w:style w:type="paragraph" w:styleId="berschrift9">
    <w:name w:val="heading 9"/>
    <w:basedOn w:val="Standard"/>
    <w:next w:val="Standard"/>
    <w:link w:val="berschrift9Zchn"/>
    <w:uiPriority w:val="9"/>
    <w:semiHidden/>
    <w:unhideWhenUsed/>
    <w:qFormat/>
    <w:rsid w:val="00D82E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pPr>
      <w:spacing w:before="100" w:beforeAutospacing="1" w:after="100" w:afterAutospacing="1"/>
    </w:pPr>
    <w:rPr>
      <w:rFonts w:eastAsia="Arial Unicode MS"/>
      <w:color w:val="000000"/>
      <w:sz w:val="20"/>
      <w:szCs w:val="20"/>
    </w:rPr>
  </w:style>
  <w:style w:type="character" w:styleId="Hyperlink">
    <w:name w:val="Hyperlink"/>
    <w:basedOn w:val="Absatz-Standardschriftart"/>
    <w:semiHidden/>
    <w:rPr>
      <w:color w:val="0000FF"/>
      <w:u w:val="single"/>
    </w:rPr>
  </w:style>
  <w:style w:type="character" w:styleId="BesuchterHyperlink">
    <w:name w:val="FollowedHyperlink"/>
    <w:basedOn w:val="Absatz-Standardschriftart"/>
    <w:semiHidden/>
    <w:rPr>
      <w:color w:val="800080"/>
      <w:u w:val="single"/>
    </w:rPr>
  </w:style>
  <w:style w:type="character" w:customStyle="1" w:styleId="berschrift1Zchn">
    <w:name w:val="Überschrift 1 Zchn"/>
    <w:basedOn w:val="Absatz-Standardschriftart"/>
    <w:link w:val="berschrift1"/>
    <w:uiPriority w:val="9"/>
    <w:rsid w:val="00D82ED9"/>
    <w:rPr>
      <w:rFonts w:asciiTheme="majorHAnsi" w:eastAsiaTheme="majorEastAsia" w:hAnsiTheme="majorHAnsi" w:cstheme="majorBidi"/>
      <w:b/>
      <w:bCs/>
      <w:color w:val="892D4D" w:themeColor="accent1" w:themeShade="BF"/>
      <w:sz w:val="28"/>
      <w:szCs w:val="28"/>
    </w:rPr>
  </w:style>
  <w:style w:type="character" w:customStyle="1" w:styleId="berschrift2Zchn">
    <w:name w:val="Überschrift 2 Zchn"/>
    <w:basedOn w:val="Absatz-Standardschriftart"/>
    <w:link w:val="berschrift2"/>
    <w:uiPriority w:val="9"/>
    <w:rsid w:val="00D82ED9"/>
    <w:rPr>
      <w:rFonts w:asciiTheme="majorHAnsi" w:eastAsiaTheme="majorEastAsia" w:hAnsiTheme="majorHAnsi" w:cstheme="majorBidi"/>
      <w:b/>
      <w:bCs/>
      <w:color w:val="B83D68" w:themeColor="accent1"/>
      <w:sz w:val="26"/>
      <w:szCs w:val="26"/>
    </w:rPr>
  </w:style>
  <w:style w:type="character" w:customStyle="1" w:styleId="berschrift3Zchn">
    <w:name w:val="Überschrift 3 Zchn"/>
    <w:basedOn w:val="Absatz-Standardschriftart"/>
    <w:link w:val="berschrift3"/>
    <w:uiPriority w:val="9"/>
    <w:rsid w:val="00D82ED9"/>
    <w:rPr>
      <w:rFonts w:asciiTheme="majorHAnsi" w:eastAsiaTheme="majorEastAsia" w:hAnsiTheme="majorHAnsi" w:cstheme="majorBidi"/>
      <w:b/>
      <w:bCs/>
      <w:color w:val="B83D68" w:themeColor="accent1"/>
    </w:rPr>
  </w:style>
  <w:style w:type="character" w:customStyle="1" w:styleId="berschrift4Zchn">
    <w:name w:val="Überschrift 4 Zchn"/>
    <w:basedOn w:val="Absatz-Standardschriftart"/>
    <w:link w:val="berschrift4"/>
    <w:uiPriority w:val="9"/>
    <w:rsid w:val="00D82ED9"/>
    <w:rPr>
      <w:rFonts w:asciiTheme="majorHAnsi" w:eastAsiaTheme="majorEastAsia" w:hAnsiTheme="majorHAnsi" w:cstheme="majorBidi"/>
      <w:b/>
      <w:bCs/>
      <w:i/>
      <w:iCs/>
      <w:color w:val="B83D68" w:themeColor="accent1"/>
    </w:rPr>
  </w:style>
  <w:style w:type="character" w:customStyle="1" w:styleId="berschrift5Zchn">
    <w:name w:val="Überschrift 5 Zchn"/>
    <w:basedOn w:val="Absatz-Standardschriftart"/>
    <w:link w:val="berschrift5"/>
    <w:uiPriority w:val="9"/>
    <w:rsid w:val="00D82ED9"/>
    <w:rPr>
      <w:rFonts w:asciiTheme="majorHAnsi" w:eastAsiaTheme="majorEastAsia" w:hAnsiTheme="majorHAnsi" w:cstheme="majorBidi"/>
      <w:color w:val="5B1E33" w:themeColor="accent1" w:themeShade="7F"/>
    </w:rPr>
  </w:style>
  <w:style w:type="character" w:customStyle="1" w:styleId="berschrift6Zchn">
    <w:name w:val="Überschrift 6 Zchn"/>
    <w:basedOn w:val="Absatz-Standardschriftart"/>
    <w:link w:val="berschrift6"/>
    <w:uiPriority w:val="9"/>
    <w:rsid w:val="00D82ED9"/>
    <w:rPr>
      <w:rFonts w:asciiTheme="majorHAnsi" w:eastAsiaTheme="majorEastAsia" w:hAnsiTheme="majorHAnsi" w:cstheme="majorBidi"/>
      <w:i/>
      <w:iCs/>
      <w:color w:val="5B1E33" w:themeColor="accent1" w:themeShade="7F"/>
    </w:rPr>
  </w:style>
  <w:style w:type="character" w:customStyle="1" w:styleId="berschrift7Zchn">
    <w:name w:val="Überschrift 7 Zchn"/>
    <w:basedOn w:val="Absatz-Standardschriftart"/>
    <w:link w:val="berschrift7"/>
    <w:uiPriority w:val="9"/>
    <w:rsid w:val="00D82ED9"/>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D82ED9"/>
    <w:rPr>
      <w:rFonts w:asciiTheme="majorHAnsi" w:eastAsiaTheme="majorEastAsia" w:hAnsiTheme="majorHAnsi" w:cstheme="majorBidi"/>
      <w:color w:val="B83D68" w:themeColor="accent1"/>
      <w:sz w:val="20"/>
      <w:szCs w:val="20"/>
    </w:rPr>
  </w:style>
  <w:style w:type="character" w:customStyle="1" w:styleId="berschrift9Zchn">
    <w:name w:val="Überschrift 9 Zchn"/>
    <w:basedOn w:val="Absatz-Standardschriftart"/>
    <w:link w:val="berschrift9"/>
    <w:uiPriority w:val="9"/>
    <w:rsid w:val="00D82ED9"/>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D82ED9"/>
    <w:pPr>
      <w:spacing w:line="240" w:lineRule="auto"/>
    </w:pPr>
    <w:rPr>
      <w:b/>
      <w:bCs/>
      <w:color w:val="B83D68" w:themeColor="accent1"/>
      <w:sz w:val="18"/>
      <w:szCs w:val="18"/>
    </w:rPr>
  </w:style>
  <w:style w:type="paragraph" w:styleId="Titel">
    <w:name w:val="Title"/>
    <w:basedOn w:val="Standard"/>
    <w:next w:val="Standard"/>
    <w:link w:val="TitelZchn"/>
    <w:uiPriority w:val="10"/>
    <w:qFormat/>
    <w:rsid w:val="00D82ED9"/>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elZchn">
    <w:name w:val="Titel Zchn"/>
    <w:basedOn w:val="Absatz-Standardschriftart"/>
    <w:link w:val="Titel"/>
    <w:uiPriority w:val="10"/>
    <w:rsid w:val="00D82ED9"/>
    <w:rPr>
      <w:rFonts w:asciiTheme="majorHAnsi" w:eastAsiaTheme="majorEastAsia" w:hAnsiTheme="majorHAnsi" w:cstheme="majorBidi"/>
      <w:color w:val="842F73" w:themeColor="text2" w:themeShade="BF"/>
      <w:spacing w:val="5"/>
      <w:kern w:val="28"/>
      <w:sz w:val="52"/>
      <w:szCs w:val="52"/>
    </w:rPr>
  </w:style>
  <w:style w:type="paragraph" w:styleId="Untertitel">
    <w:name w:val="Subtitle"/>
    <w:basedOn w:val="Standard"/>
    <w:next w:val="Standard"/>
    <w:link w:val="UntertitelZchn"/>
    <w:uiPriority w:val="11"/>
    <w:qFormat/>
    <w:rsid w:val="00D82ED9"/>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UntertitelZchn">
    <w:name w:val="Untertitel Zchn"/>
    <w:basedOn w:val="Absatz-Standardschriftart"/>
    <w:link w:val="Untertitel"/>
    <w:uiPriority w:val="11"/>
    <w:rsid w:val="00D82ED9"/>
    <w:rPr>
      <w:rFonts w:asciiTheme="majorHAnsi" w:eastAsiaTheme="majorEastAsia" w:hAnsiTheme="majorHAnsi" w:cstheme="majorBidi"/>
      <w:i/>
      <w:iCs/>
      <w:color w:val="B83D68" w:themeColor="accent1"/>
      <w:spacing w:val="15"/>
      <w:sz w:val="24"/>
      <w:szCs w:val="24"/>
    </w:rPr>
  </w:style>
  <w:style w:type="character" w:styleId="Fett">
    <w:name w:val="Strong"/>
    <w:basedOn w:val="Absatz-Standardschriftart"/>
    <w:uiPriority w:val="22"/>
    <w:qFormat/>
    <w:rsid w:val="00D82ED9"/>
    <w:rPr>
      <w:b/>
      <w:bCs/>
    </w:rPr>
  </w:style>
  <w:style w:type="character" w:styleId="Hervorhebung">
    <w:name w:val="Emphasis"/>
    <w:basedOn w:val="Absatz-Standardschriftart"/>
    <w:uiPriority w:val="20"/>
    <w:qFormat/>
    <w:rsid w:val="00D82ED9"/>
    <w:rPr>
      <w:i/>
      <w:iCs/>
    </w:rPr>
  </w:style>
  <w:style w:type="paragraph" w:styleId="KeinLeerraum">
    <w:name w:val="No Spacing"/>
    <w:uiPriority w:val="1"/>
    <w:qFormat/>
    <w:rsid w:val="00D82ED9"/>
    <w:pPr>
      <w:spacing w:after="0" w:line="240" w:lineRule="auto"/>
    </w:pPr>
  </w:style>
  <w:style w:type="paragraph" w:styleId="Listenabsatz">
    <w:name w:val="List Paragraph"/>
    <w:basedOn w:val="Standard"/>
    <w:uiPriority w:val="34"/>
    <w:qFormat/>
    <w:rsid w:val="00D82ED9"/>
    <w:pPr>
      <w:ind w:left="720"/>
      <w:contextualSpacing/>
    </w:pPr>
  </w:style>
  <w:style w:type="paragraph" w:styleId="Anfhrungszeichen">
    <w:name w:val="Quote"/>
    <w:basedOn w:val="Standard"/>
    <w:next w:val="Standard"/>
    <w:link w:val="AnfhrungszeichenZchn"/>
    <w:uiPriority w:val="29"/>
    <w:qFormat/>
    <w:rsid w:val="00D82ED9"/>
    <w:rPr>
      <w:i/>
      <w:iCs/>
      <w:color w:val="000000" w:themeColor="text1"/>
    </w:rPr>
  </w:style>
  <w:style w:type="character" w:customStyle="1" w:styleId="AnfhrungszeichenZchn">
    <w:name w:val="Anführungszeichen Zchn"/>
    <w:basedOn w:val="Absatz-Standardschriftart"/>
    <w:link w:val="Anfhrungszeichen"/>
    <w:uiPriority w:val="29"/>
    <w:rsid w:val="00D82ED9"/>
    <w:rPr>
      <w:i/>
      <w:iCs/>
      <w:color w:val="000000" w:themeColor="text1"/>
    </w:rPr>
  </w:style>
  <w:style w:type="paragraph" w:styleId="IntensivesAnfhrungszeichen">
    <w:name w:val="Intense Quote"/>
    <w:basedOn w:val="Standard"/>
    <w:next w:val="Standard"/>
    <w:link w:val="IntensivesAnfhrungszeichenZchn"/>
    <w:uiPriority w:val="30"/>
    <w:qFormat/>
    <w:rsid w:val="00D82ED9"/>
    <w:pPr>
      <w:pBdr>
        <w:bottom w:val="single" w:sz="4" w:space="4" w:color="B83D68" w:themeColor="accent1"/>
      </w:pBdr>
      <w:spacing w:before="200" w:after="280"/>
      <w:ind w:left="936" w:right="936"/>
    </w:pPr>
    <w:rPr>
      <w:b/>
      <w:bCs/>
      <w:i/>
      <w:iCs/>
      <w:color w:val="B83D68" w:themeColor="accent1"/>
    </w:rPr>
  </w:style>
  <w:style w:type="character" w:customStyle="1" w:styleId="IntensivesAnfhrungszeichenZchn">
    <w:name w:val="Intensives Anführungszeichen Zchn"/>
    <w:basedOn w:val="Absatz-Standardschriftart"/>
    <w:link w:val="IntensivesAnfhrungszeichen"/>
    <w:uiPriority w:val="30"/>
    <w:rsid w:val="00D82ED9"/>
    <w:rPr>
      <w:b/>
      <w:bCs/>
      <w:i/>
      <w:iCs/>
      <w:color w:val="B83D68" w:themeColor="accent1"/>
    </w:rPr>
  </w:style>
  <w:style w:type="character" w:styleId="SchwacheHervorhebung">
    <w:name w:val="Subtle Emphasis"/>
    <w:basedOn w:val="Absatz-Standardschriftart"/>
    <w:uiPriority w:val="19"/>
    <w:qFormat/>
    <w:rsid w:val="00D82ED9"/>
    <w:rPr>
      <w:i/>
      <w:iCs/>
      <w:color w:val="808080" w:themeColor="text1" w:themeTint="7F"/>
    </w:rPr>
  </w:style>
  <w:style w:type="character" w:styleId="IntensiveHervorhebung">
    <w:name w:val="Intense Emphasis"/>
    <w:basedOn w:val="Absatz-Standardschriftart"/>
    <w:uiPriority w:val="21"/>
    <w:qFormat/>
    <w:rsid w:val="00D82ED9"/>
    <w:rPr>
      <w:b/>
      <w:bCs/>
      <w:i/>
      <w:iCs/>
      <w:color w:val="B83D68" w:themeColor="accent1"/>
    </w:rPr>
  </w:style>
  <w:style w:type="character" w:styleId="SchwacherVerweis">
    <w:name w:val="Subtle Reference"/>
    <w:basedOn w:val="Absatz-Standardschriftart"/>
    <w:uiPriority w:val="31"/>
    <w:qFormat/>
    <w:rsid w:val="00D82ED9"/>
    <w:rPr>
      <w:smallCaps/>
      <w:color w:val="AC66BB" w:themeColor="accent2"/>
      <w:u w:val="single"/>
    </w:rPr>
  </w:style>
  <w:style w:type="character" w:styleId="IntensiverVerweis">
    <w:name w:val="Intense Reference"/>
    <w:basedOn w:val="Absatz-Standardschriftart"/>
    <w:uiPriority w:val="32"/>
    <w:qFormat/>
    <w:rsid w:val="00D82ED9"/>
    <w:rPr>
      <w:b/>
      <w:bCs/>
      <w:smallCaps/>
      <w:color w:val="AC66BB" w:themeColor="accent2"/>
      <w:spacing w:val="5"/>
      <w:u w:val="single"/>
    </w:rPr>
  </w:style>
  <w:style w:type="character" w:styleId="Buchtitel">
    <w:name w:val="Book Title"/>
    <w:basedOn w:val="Absatz-Standardschriftart"/>
    <w:uiPriority w:val="33"/>
    <w:qFormat/>
    <w:rsid w:val="00D82ED9"/>
    <w:rPr>
      <w:b/>
      <w:bCs/>
      <w:smallCaps/>
      <w:spacing w:val="5"/>
    </w:rPr>
  </w:style>
  <w:style w:type="paragraph" w:styleId="Inhaltsverzeichnisberschrift">
    <w:name w:val="TOC Heading"/>
    <w:basedOn w:val="berschrift1"/>
    <w:next w:val="Standard"/>
    <w:uiPriority w:val="39"/>
    <w:semiHidden/>
    <w:unhideWhenUsed/>
    <w:qFormat/>
    <w:rsid w:val="00D82ED9"/>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ysithea">
  <a:themeElements>
    <a:clrScheme name="Lysithea">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Lysithea">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ysithea">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3147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Digitales Visualisieren und Präsentieren</vt:lpstr>
    </vt:vector>
  </TitlesOfParts>
  <Company>Amethyst-EDV</Company>
  <LinksUpToDate>false</LinksUpToDate>
  <CharactersWithSpaces>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Digitales Visualisieren und Präsentieren</dc:title>
  <dc:creator>Ursula Eilers</dc:creator>
  <cp:lastModifiedBy>Amethyst</cp:lastModifiedBy>
  <cp:revision>2</cp:revision>
  <dcterms:created xsi:type="dcterms:W3CDTF">2007-06-13T04:46:00Z</dcterms:created>
  <dcterms:modified xsi:type="dcterms:W3CDTF">2007-06-13T04:46:00Z</dcterms:modified>
</cp:coreProperties>
</file>