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lang w:val="de-DE" w:bidi="ar-SA"/>
        </w:rPr>
        <w:id w:val="29301001"/>
        <w:docPartObj>
          <w:docPartGallery w:val="Cover Pages"/>
          <w:docPartUnique/>
        </w:docPartObj>
      </w:sdtPr>
      <w:sdtEndPr>
        <w:rPr>
          <w:rFonts w:asciiTheme="minorHAnsi" w:eastAsiaTheme="minorHAnsi" w:hAnsiTheme="minorHAnsi" w:cstheme="minorBidi"/>
        </w:rPr>
      </w:sdtEndPr>
      <w:sdtContent>
        <w:tbl>
          <w:tblPr>
            <w:tblpPr w:leftFromText="187" w:rightFromText="187" w:horzAnchor="margin" w:tblpXSpec="center" w:tblpY="2881"/>
            <w:tblW w:w="4405" w:type="pct"/>
            <w:tblBorders>
              <w:left w:val="single" w:sz="18" w:space="0" w:color="698B64" w:themeColor="accent1"/>
            </w:tblBorders>
            <w:tblLook w:val="04A0"/>
          </w:tblPr>
          <w:tblGrid>
            <w:gridCol w:w="8195"/>
          </w:tblGrid>
          <w:tr w:rsidR="00EB1E17" w:rsidRPr="00EB1E17" w:rsidTr="00EB1E17">
            <w:sdt>
              <w:sdtPr>
                <w:rPr>
                  <w:rFonts w:asciiTheme="majorHAnsi" w:eastAsiaTheme="majorEastAsia" w:hAnsiTheme="majorHAnsi" w:cstheme="majorBidi"/>
                  <w:lang w:val="de-DE" w:bidi="ar-SA"/>
                </w:rPr>
                <w:alias w:val="Firma"/>
                <w:id w:val="13406915"/>
                <w:placeholder>
                  <w:docPart w:val="D3F3C790F82A4804B6FAAA92885B6A7D"/>
                </w:placeholder>
                <w:dataBinding w:prefixMappings="xmlns:ns0='http://schemas.openxmlformats.org/officeDocument/2006/extended-properties'" w:xpath="/ns0:Properties[1]/ns0:Company[1]" w:storeItemID="{6668398D-A668-4E3E-A5EB-62B293D839F1}"/>
                <w:text/>
              </w:sdtPr>
              <w:sdtEndPr>
                <w:rPr>
                  <w:lang w:bidi="en-US"/>
                </w:rPr>
              </w:sdtEndPr>
              <w:sdtContent>
                <w:tc>
                  <w:tcPr>
                    <w:tcW w:w="8195" w:type="dxa"/>
                    <w:tcMar>
                      <w:top w:w="216" w:type="dxa"/>
                      <w:left w:w="115" w:type="dxa"/>
                      <w:bottom w:w="216" w:type="dxa"/>
                      <w:right w:w="115" w:type="dxa"/>
                    </w:tcMar>
                  </w:tcPr>
                  <w:p w:rsidR="00EB1E17" w:rsidRPr="00EB1E17" w:rsidRDefault="00EB1E17" w:rsidP="00EB1E17">
                    <w:pPr>
                      <w:pStyle w:val="KeinLeerraum"/>
                      <w:rPr>
                        <w:rFonts w:asciiTheme="majorHAnsi" w:eastAsiaTheme="majorEastAsia" w:hAnsiTheme="majorHAnsi" w:cstheme="majorBidi"/>
                        <w:lang w:val="de-DE"/>
                      </w:rPr>
                    </w:pPr>
                    <w:r w:rsidRPr="00EB1E17">
                      <w:rPr>
                        <w:rFonts w:asciiTheme="majorHAnsi" w:eastAsiaTheme="majorEastAsia" w:hAnsiTheme="majorHAnsi" w:cstheme="majorBidi"/>
                        <w:lang w:val="de-DE"/>
                      </w:rPr>
                      <w:t>Amethyst-EDV</w:t>
                    </w:r>
                  </w:p>
                </w:tc>
              </w:sdtContent>
            </w:sdt>
          </w:tr>
          <w:tr w:rsidR="00EB1E17" w:rsidRPr="00EB1E17" w:rsidTr="00EB1E17">
            <w:tc>
              <w:tcPr>
                <w:tcW w:w="8195" w:type="dxa"/>
              </w:tcPr>
              <w:sdt>
                <w:sdtPr>
                  <w:rPr>
                    <w:rFonts w:asciiTheme="majorHAnsi" w:eastAsiaTheme="majorEastAsia" w:hAnsiTheme="majorHAnsi" w:cstheme="majorBidi"/>
                    <w:color w:val="698B64" w:themeColor="accent1"/>
                    <w:sz w:val="72"/>
                    <w:szCs w:val="72"/>
                    <w:lang w:val="de-DE"/>
                  </w:rPr>
                  <w:alias w:val="Titel"/>
                  <w:id w:val="13406919"/>
                  <w:placeholder>
                    <w:docPart w:val="23F6DAEAA60A477D89C2AB752760F04C"/>
                  </w:placeholder>
                  <w:dataBinding w:prefixMappings="xmlns:ns0='http://schemas.openxmlformats.org/package/2006/metadata/core-properties' xmlns:ns1='http://purl.org/dc/elements/1.1/'" w:xpath="/ns0:coreProperties[1]/ns1:title[1]" w:storeItemID="{6C3C8BC8-F283-45AE-878A-BAB7291924A1}"/>
                  <w:text/>
                </w:sdtPr>
                <w:sdtContent>
                  <w:p w:rsidR="00EB1E17" w:rsidRPr="00EB1E17" w:rsidRDefault="00EB1E17" w:rsidP="00EB1E17">
                    <w:pPr>
                      <w:pStyle w:val="KeinLeerraum"/>
                      <w:rPr>
                        <w:rFonts w:asciiTheme="majorHAnsi" w:eastAsiaTheme="majorEastAsia" w:hAnsiTheme="majorHAnsi" w:cstheme="majorBidi"/>
                        <w:color w:val="698B64" w:themeColor="accent1"/>
                        <w:sz w:val="80"/>
                        <w:szCs w:val="80"/>
                        <w:lang w:val="de-DE"/>
                      </w:rPr>
                    </w:pPr>
                    <w:r w:rsidRPr="00EB1E17">
                      <w:rPr>
                        <w:rFonts w:asciiTheme="majorHAnsi" w:eastAsiaTheme="majorEastAsia" w:hAnsiTheme="majorHAnsi" w:cstheme="majorBidi"/>
                        <w:color w:val="698B64" w:themeColor="accent1"/>
                        <w:sz w:val="72"/>
                        <w:szCs w:val="72"/>
                        <w:lang w:val="de-DE"/>
                      </w:rPr>
                      <w:t>MS Office 2007 Hilfe</w:t>
                    </w:r>
                  </w:p>
                </w:sdtContent>
              </w:sdt>
            </w:tc>
          </w:tr>
          <w:tr w:rsidR="00EB1E17" w:rsidRPr="00EB1E17" w:rsidTr="00EB1E17">
            <w:sdt>
              <w:sdtPr>
                <w:rPr>
                  <w:rFonts w:asciiTheme="majorHAnsi" w:eastAsiaTheme="majorEastAsia" w:hAnsiTheme="majorHAnsi" w:cstheme="majorBidi"/>
                  <w:lang w:val="de-DE"/>
                </w:rPr>
                <w:alias w:val="Untertitel"/>
                <w:id w:val="13406923"/>
                <w:placeholder>
                  <w:docPart w:val="110017A0FDD84BDD832AA3F5FDA96B81"/>
                </w:placeholder>
                <w:dataBinding w:prefixMappings="xmlns:ns0='http://schemas.openxmlformats.org/package/2006/metadata/core-properties' xmlns:ns1='http://purl.org/dc/elements/1.1/'" w:xpath="/ns0:coreProperties[1]/ns1:subject[1]" w:storeItemID="{6C3C8BC8-F283-45AE-878A-BAB7291924A1}"/>
                <w:text/>
              </w:sdtPr>
              <w:sdtContent>
                <w:tc>
                  <w:tcPr>
                    <w:tcW w:w="8195" w:type="dxa"/>
                    <w:tcMar>
                      <w:top w:w="216" w:type="dxa"/>
                      <w:left w:w="115" w:type="dxa"/>
                      <w:bottom w:w="216" w:type="dxa"/>
                      <w:right w:w="115" w:type="dxa"/>
                    </w:tcMar>
                  </w:tcPr>
                  <w:p w:rsidR="00EB1E17" w:rsidRPr="00EB1E17" w:rsidRDefault="00EB1E17" w:rsidP="00EB1E17">
                    <w:pPr>
                      <w:pStyle w:val="KeinLeerraum"/>
                      <w:rPr>
                        <w:rFonts w:asciiTheme="majorHAnsi" w:eastAsiaTheme="majorEastAsia" w:hAnsiTheme="majorHAnsi" w:cstheme="majorBidi"/>
                        <w:lang w:val="de-DE"/>
                      </w:rPr>
                    </w:pPr>
                    <w:r>
                      <w:rPr>
                        <w:rFonts w:asciiTheme="majorHAnsi" w:eastAsiaTheme="majorEastAsia" w:hAnsiTheme="majorHAnsi" w:cstheme="majorBidi"/>
                        <w:lang w:val="de-DE"/>
                      </w:rPr>
                      <w:t>Das Forum zu Office 2007</w:t>
                    </w:r>
                  </w:p>
                </w:tc>
              </w:sdtContent>
            </w:sdt>
          </w:tr>
        </w:tbl>
        <w:p w:rsidR="00EB1E17" w:rsidRPr="00EB1E17" w:rsidRDefault="00EB1E17"/>
        <w:p w:rsidR="00EB1E17" w:rsidRPr="00EB1E17" w:rsidRDefault="00EB1E17"/>
        <w:tbl>
          <w:tblPr>
            <w:tblpPr w:leftFromText="187" w:rightFromText="187" w:horzAnchor="margin" w:tblpXSpec="center" w:tblpYSpec="bottom"/>
            <w:tblW w:w="4000" w:type="pct"/>
            <w:tblLook w:val="04A0"/>
          </w:tblPr>
          <w:tblGrid>
            <w:gridCol w:w="7442"/>
          </w:tblGrid>
          <w:tr w:rsidR="00EB1E17" w:rsidRPr="00EB1E17">
            <w:tc>
              <w:tcPr>
                <w:tcW w:w="7672" w:type="dxa"/>
                <w:tcMar>
                  <w:top w:w="216" w:type="dxa"/>
                  <w:left w:w="115" w:type="dxa"/>
                  <w:bottom w:w="216" w:type="dxa"/>
                  <w:right w:w="115" w:type="dxa"/>
                </w:tcMar>
              </w:tcPr>
              <w:sdt>
                <w:sdtPr>
                  <w:rPr>
                    <w:color w:val="698B64" w:themeColor="accent1"/>
                    <w:lang w:val="de-DE"/>
                  </w:rPr>
                  <w:alias w:val="Autor"/>
                  <w:id w:val="13406928"/>
                  <w:placeholder>
                    <w:docPart w:val="D6C74E6EA17B445A85EF31882FC124A2"/>
                  </w:placeholder>
                  <w:dataBinding w:prefixMappings="xmlns:ns0='http://schemas.openxmlformats.org/package/2006/metadata/core-properties' xmlns:ns1='http://purl.org/dc/elements/1.1/'" w:xpath="/ns0:coreProperties[1]/ns1:creator[1]" w:storeItemID="{6C3C8BC8-F283-45AE-878A-BAB7291924A1}"/>
                  <w:text/>
                </w:sdtPr>
                <w:sdtContent>
                  <w:p w:rsidR="00EB1E17" w:rsidRPr="00EB1E17" w:rsidRDefault="00EB1E17">
                    <w:pPr>
                      <w:pStyle w:val="KeinLeerraum"/>
                      <w:rPr>
                        <w:color w:val="698B64" w:themeColor="accent1"/>
                        <w:lang w:val="de-DE"/>
                      </w:rPr>
                    </w:pPr>
                    <w:r w:rsidRPr="00EB1E17">
                      <w:rPr>
                        <w:color w:val="698B64" w:themeColor="accent1"/>
                        <w:lang w:val="de-DE"/>
                      </w:rPr>
                      <w:t>Ursula Eilers</w:t>
                    </w:r>
                  </w:p>
                </w:sdtContent>
              </w:sdt>
              <w:sdt>
                <w:sdtPr>
                  <w:rPr>
                    <w:color w:val="698B64" w:themeColor="accent1"/>
                    <w:lang w:val="de-DE"/>
                  </w:rPr>
                  <w:alias w:val="Datum"/>
                  <w:id w:val="13406932"/>
                  <w:placeholder>
                    <w:docPart w:val="4E95E92263A846659B5038697D386F0F"/>
                  </w:placeholder>
                  <w:dataBinding w:prefixMappings="xmlns:ns0='http://schemas.microsoft.com/office/2006/coverPageProps'" w:xpath="/ns0:CoverPageProperties[1]/ns0:PublishDate[1]" w:storeItemID="{55AF091B-3C7A-41E3-B477-F2FDAA23CFDA}"/>
                  <w:date w:fullDate="2007-07-24T00:00:00Z">
                    <w:dateFormat w:val="dd.MM.yyyy"/>
                    <w:lid w:val="de-DE"/>
                    <w:storeMappedDataAs w:val="dateTime"/>
                    <w:calendar w:val="gregorian"/>
                  </w:date>
                </w:sdtPr>
                <w:sdtContent>
                  <w:p w:rsidR="00EB1E17" w:rsidRPr="00EB1E17" w:rsidRDefault="00EB1E17">
                    <w:pPr>
                      <w:pStyle w:val="KeinLeerraum"/>
                      <w:rPr>
                        <w:color w:val="698B64" w:themeColor="accent1"/>
                        <w:lang w:val="de-DE"/>
                      </w:rPr>
                    </w:pPr>
                    <w:r>
                      <w:rPr>
                        <w:color w:val="698B64" w:themeColor="accent1"/>
                        <w:lang w:val="de-DE"/>
                      </w:rPr>
                      <w:t>24.07.2007</w:t>
                    </w:r>
                  </w:p>
                </w:sdtContent>
              </w:sdt>
              <w:p w:rsidR="00EB1E17" w:rsidRPr="00EB1E17" w:rsidRDefault="00EB1E17">
                <w:pPr>
                  <w:pStyle w:val="KeinLeerraum"/>
                  <w:rPr>
                    <w:color w:val="698B64" w:themeColor="accent1"/>
                    <w:lang w:val="de-DE"/>
                  </w:rPr>
                </w:pPr>
              </w:p>
            </w:tc>
          </w:tr>
        </w:tbl>
        <w:p w:rsidR="00EB1E17" w:rsidRPr="00EB1E17" w:rsidRDefault="00EB1E17"/>
        <w:p w:rsidR="00EB1E17" w:rsidRPr="00EB1E17" w:rsidRDefault="004D5B1F" w:rsidP="00EB1E17">
          <w:pPr>
            <w:jc w:val="center"/>
          </w:pPr>
          <w:r w:rsidRPr="00EB1E17">
            <w:object w:dxaOrig="7202" w:dyaOrig="5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326.25pt" o:ole="">
                <v:imagedata r:id="rId8" o:title=""/>
                <w10:bordertop type="single" width="4" shadow="t"/>
                <w10:borderleft type="single" width="4" shadow="t"/>
                <w10:borderbottom type="single" width="4" shadow="t"/>
                <w10:borderright type="single" width="4" shadow="t"/>
              </v:shape>
              <o:OLEObject Type="Link" ProgID="PowerPoint.Slide.8" ShapeID="_x0000_i1025" DrawAspect="Content" r:id="rId9" UpdateMode="Always">
                <o:LinkType>EnhancedMetaFile</o:LinkType>
                <o:LockedField>false</o:LockedField>
                <o:FieldCodes>\* MERGEFORMAT</o:FieldCodes>
              </o:OLEObject>
            </w:object>
          </w:r>
          <w:r w:rsidR="00EB1E17" w:rsidRPr="00EB1E17">
            <w:br w:type="page"/>
          </w:r>
        </w:p>
      </w:sdtContent>
    </w:sdt>
    <w:p w:rsidR="00EB1E17" w:rsidRPr="00EB1E17" w:rsidRDefault="00EB1E17"/>
    <w:tbl>
      <w:tblPr>
        <w:tblW w:w="0" w:type="auto"/>
        <w:tblLayout w:type="fixed"/>
        <w:tblCellMar>
          <w:left w:w="70" w:type="dxa"/>
          <w:right w:w="70" w:type="dxa"/>
        </w:tblCellMar>
        <w:tblLook w:val="0000"/>
      </w:tblPr>
      <w:tblGrid>
        <w:gridCol w:w="5173"/>
        <w:gridCol w:w="3969"/>
      </w:tblGrid>
      <w:tr w:rsidR="00EB1E17" w:rsidRPr="00EB1E17" w:rsidTr="00EB1E17">
        <w:trPr>
          <w:trHeight w:val="4000"/>
        </w:trPr>
        <w:tc>
          <w:tcPr>
            <w:tcW w:w="5173" w:type="dxa"/>
          </w:tcPr>
          <w:p w:rsidR="00EB1E17" w:rsidRPr="00EB1E17" w:rsidRDefault="004D5B1F">
            <w:r w:rsidRPr="00EB1E17">
              <w:object w:dxaOrig="7202" w:dyaOrig="5410">
                <v:shape id="_x0000_i1026" type="#_x0000_t75" style="width:251.25pt;height:188.25pt" o:ole="">
                  <v:imagedata r:id="rId10" o:title=""/>
                  <w10:bordertop type="single" width="4" shadow="t"/>
                  <w10:borderleft type="single" width="4" shadow="t"/>
                  <w10:borderbottom type="single" width="4" shadow="t"/>
                  <w10:borderright type="single" width="4" shadow="t"/>
                </v:shape>
                <o:OLEObject Type="Link" ProgID="PowerPoint.Slide.8" ShapeID="_x0000_i1026" DrawAspect="Content" r:id="rId11" UpdateMode="Always">
                  <o:LinkType>EnhancedMetaFile</o:LinkType>
                  <o:LockedField>false</o:LockedField>
                  <o:FieldCodes>\* MERGEFORMAT</o:FieldCodes>
                </o:OLEObject>
              </w:object>
            </w:r>
          </w:p>
        </w:tc>
        <w:tc>
          <w:tcPr>
            <w:tcW w:w="3969" w:type="dxa"/>
          </w:tcPr>
          <w:p w:rsidR="00C42191" w:rsidRDefault="00C42191" w:rsidP="00C42191">
            <w:pPr>
              <w:pStyle w:val="berschrift2"/>
              <w:rPr>
                <w:kern w:val="24"/>
              </w:rPr>
            </w:pPr>
            <w:r>
              <w:rPr>
                <w:kern w:val="24"/>
              </w:rPr>
              <w:t>Geschichte</w:t>
            </w:r>
          </w:p>
          <w:p w:rsidR="00EB1E17" w:rsidRPr="00EB1E17"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Die Office 2007 Beta-Phase lief noch, aber es war schon klar, dass im November die ersten „echten“ Office 2007-Editionen  ausgeliefert würden. Nach der Beta-Phase würde auch das Beta-Forum von Microsoft, dass ich mit einigen anderen moderierte, der Vergangenheit angehören. Wohin würden die User dann wandern? In eines der guten Office-Foren, wo Ihre Frage eine von vielen sein würde, die in den Fragen zu Office 97 bis 2003 untergehen würde? Zumal es ja auch noch einen Unterschied macht, ob Office 2007 auf einem Vista- oder einem Windows XP-Rechner installiert wurde.</w:t>
            </w:r>
          </w:p>
          <w:p w:rsidR="00EB1E17" w:rsidRPr="00EB1E17"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Ich wollte das nicht, die User sollten eine Anlaufstelle speziell für Fragen zu Office 2007 behalten. Also gründeten wir am 28.9.2007 das Forum MS Office 2007 Hilfe. Wir hatten schon einiges an Anleitungen und FAQs aus der Beta-Phase gesammelt, die wohl auch für die finale Office 2007 gelten würden.</w:t>
            </w:r>
          </w:p>
          <w:p w:rsidR="00EB1E17" w:rsidRPr="00EB1E17"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Zunächst blieb es ruhig im Forum, was logisch war, denn offiziell gab es Office 2007 ja erst Ende Januar 2008 für alle. Aber dann fing es langsam an und heute hat diese</w:t>
            </w:r>
            <w:r w:rsidR="0074121F">
              <w:rPr>
                <w:rFonts w:ascii="Calibri" w:hAnsi="Calibri" w:cs="Calibri"/>
                <w:kern w:val="24"/>
                <w:sz w:val="24"/>
                <w:szCs w:val="24"/>
              </w:rPr>
              <w:t>s</w:t>
            </w:r>
            <w:r w:rsidRPr="00EB1E17">
              <w:rPr>
                <w:rFonts w:ascii="Calibri" w:hAnsi="Calibri" w:cs="Calibri"/>
                <w:kern w:val="24"/>
                <w:sz w:val="24"/>
                <w:szCs w:val="24"/>
              </w:rPr>
              <w:t xml:space="preserve"> kleine Forum immerhin fast 1000 Besucher am Tag und täglic</w:t>
            </w:r>
            <w:r>
              <w:rPr>
                <w:rFonts w:ascii="Calibri" w:hAnsi="Calibri" w:cs="Calibri"/>
                <w:kern w:val="24"/>
                <w:sz w:val="24"/>
                <w:szCs w:val="24"/>
              </w:rPr>
              <w:t>h kommen neue Mitglieder hinzu.</w:t>
            </w:r>
          </w:p>
        </w:tc>
      </w:tr>
      <w:tr w:rsidR="00EB1E17" w:rsidRPr="00EB1E17" w:rsidTr="00EB1E17">
        <w:trPr>
          <w:trHeight w:val="4000"/>
        </w:trPr>
        <w:tc>
          <w:tcPr>
            <w:tcW w:w="5173" w:type="dxa"/>
          </w:tcPr>
          <w:p w:rsidR="00EB1E17" w:rsidRPr="00EB1E17" w:rsidRDefault="004D5B1F">
            <w:r w:rsidRPr="00EB1E17">
              <w:object w:dxaOrig="7202" w:dyaOrig="5410">
                <v:shape id="_x0000_i1027" type="#_x0000_t75" style="width:252pt;height:189pt" o:ole="">
                  <v:imagedata r:id="rId12" o:title=""/>
                  <w10:bordertop type="single" width="4" shadow="t"/>
                  <w10:borderleft type="single" width="4" shadow="t"/>
                  <w10:borderbottom type="single" width="4" shadow="t"/>
                  <w10:borderright type="single" width="4" shadow="t"/>
                </v:shape>
                <o:OLEObject Type="Link" ProgID="PowerPoint.Slide.8" ShapeID="_x0000_i1027" DrawAspect="Content" r:id="rId13" UpdateMode="Always">
                  <o:LinkType>EnhancedMetaFile</o:LinkType>
                  <o:LockedField>false</o:LockedField>
                </o:OLEObject>
              </w:object>
            </w:r>
          </w:p>
        </w:tc>
        <w:tc>
          <w:tcPr>
            <w:tcW w:w="3969" w:type="dxa"/>
          </w:tcPr>
          <w:p w:rsidR="00C42191" w:rsidRDefault="00C42191" w:rsidP="00C42191">
            <w:pPr>
              <w:pStyle w:val="berschrift2"/>
              <w:rPr>
                <w:kern w:val="24"/>
              </w:rPr>
            </w:pPr>
            <w:r>
              <w:rPr>
                <w:kern w:val="24"/>
              </w:rPr>
              <w:t>Das Team</w:t>
            </w:r>
          </w:p>
          <w:p w:rsidR="00EB1E17" w:rsidRPr="00EB1E17"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Alle Moderatoren haben beruflich mit Office 2007 zu tun. 3 kommen aus dem EDV-Trainerbereich und wissen nicht nur, wovon sie reden, sie wissen es auch zu erklären. Aber auch die anderen können Sachverhalte erklären oder was manchmal sehr viel wichtiger ist. Sachverhalte aus Fragen herausfiltern. Manchmal kennt ein Mitglied zwar das Problem, aber er kann es nicht beschreiben. Dann versuchen wir es herauszufinden und wenn wir dreimal nachfragen müssen.</w:t>
            </w:r>
          </w:p>
          <w:p w:rsidR="00EB1E17" w:rsidRPr="00EB1E17"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Das Team legt Wert auf einen guten Umgangston und wer nicht grüßt oder der Groß- und Kleinschreibung nicht mächtig zu sein scheint, der bekommt dann auch schon einmal eine persönliche Nachricht, mit der Bitte doch die Umgangsformen dieses Forums zu wahren. Das kommt nämlich allen zugute, denn die Beiträge werden so vers</w:t>
            </w:r>
            <w:r>
              <w:rPr>
                <w:rFonts w:ascii="Calibri" w:hAnsi="Calibri" w:cs="Calibri"/>
                <w:kern w:val="24"/>
                <w:sz w:val="24"/>
                <w:szCs w:val="24"/>
              </w:rPr>
              <w:t>tändlicher und leichter lesbar.</w:t>
            </w:r>
          </w:p>
        </w:tc>
      </w:tr>
      <w:tr w:rsidR="00EB1E17" w:rsidRPr="00EB1E17" w:rsidTr="00EB1E17">
        <w:trPr>
          <w:trHeight w:val="4000"/>
        </w:trPr>
        <w:tc>
          <w:tcPr>
            <w:tcW w:w="5173" w:type="dxa"/>
          </w:tcPr>
          <w:p w:rsidR="00EB1E17" w:rsidRPr="00EB1E17" w:rsidRDefault="004D5B1F">
            <w:r w:rsidRPr="00EB1E17">
              <w:object w:dxaOrig="7202" w:dyaOrig="5410">
                <v:shape id="_x0000_i1028" type="#_x0000_t75" style="width:250.5pt;height:188.25pt" o:ole="">
                  <v:imagedata r:id="rId14" o:title=""/>
                  <w10:bordertop type="single" width="4" shadow="t"/>
                  <w10:borderleft type="single" width="4" shadow="t"/>
                  <w10:borderbottom type="single" width="4" shadow="t"/>
                  <w10:borderright type="single" width="4" shadow="t"/>
                </v:shape>
                <o:OLEObject Type="Link" ProgID="PowerPoint.Slide.8" ShapeID="_x0000_i1028" DrawAspect="Content" r:id="rId15" UpdateMode="Always">
                  <o:LinkType>EnhancedMetaFile</o:LinkType>
                  <o:LockedField>false</o:LockedField>
                </o:OLEObject>
              </w:object>
            </w:r>
          </w:p>
        </w:tc>
        <w:tc>
          <w:tcPr>
            <w:tcW w:w="3969" w:type="dxa"/>
          </w:tcPr>
          <w:p w:rsidR="00C42191" w:rsidRDefault="00C42191" w:rsidP="00C42191">
            <w:pPr>
              <w:pStyle w:val="berschrift2"/>
              <w:rPr>
                <w:kern w:val="24"/>
              </w:rPr>
            </w:pPr>
            <w:r>
              <w:rPr>
                <w:kern w:val="24"/>
              </w:rPr>
              <w:t>Mitglieder und Gäste</w:t>
            </w:r>
          </w:p>
          <w:p w:rsidR="00EB1E17" w:rsidRPr="00EB1E17"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Das Forum hat inzwischen eine stattliche Anzahl an Mitgliedern. Aber Sie müssen nicht Mitglied des Forums sein, um eine Frage zu stellen, Sie können das auch als Gast tun. Mitglieder haben nur den Vorteil, dass sie sofort eine Benachrichtigung erhalten, wenn eine Antwort auf ihre Frage eingegangen ist. Außerdem können Sie sich über persönliche Nachr</w:t>
            </w:r>
            <w:r>
              <w:rPr>
                <w:rFonts w:ascii="Calibri" w:hAnsi="Calibri" w:cs="Calibri"/>
                <w:kern w:val="24"/>
                <w:sz w:val="24"/>
                <w:szCs w:val="24"/>
              </w:rPr>
              <w:t>ichten zusätzlich verständigen.</w:t>
            </w:r>
          </w:p>
          <w:p w:rsidR="00EB1E17" w:rsidRPr="00EB1E17"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Es gibt auch immer wieder einmal Unterforen, die nur den Mitgliedern vorbehalten sind. Das ist z.B. bei Workshops der Fall. Auch andere Aktivitäten im Forum sind nur für die Mitglieder gedacht. Zum Beispiel gab es einen Groove-Test und es wird auch noch andere Dinge geben in der Zukunft.</w:t>
            </w:r>
          </w:p>
          <w:p w:rsidR="00EB1E17" w:rsidRPr="00EB1E17" w:rsidRDefault="00EB1E17" w:rsidP="004D4B51">
            <w:pPr>
              <w:autoSpaceDE w:val="0"/>
              <w:autoSpaceDN w:val="0"/>
              <w:adjustRightInd w:val="0"/>
              <w:spacing w:after="0" w:line="240" w:lineRule="auto"/>
            </w:pPr>
            <w:r w:rsidRPr="00EB1E17">
              <w:rPr>
                <w:rFonts w:ascii="Calibri" w:hAnsi="Calibri" w:cs="Calibri"/>
                <w:kern w:val="24"/>
                <w:sz w:val="24"/>
                <w:szCs w:val="24"/>
              </w:rPr>
              <w:t>Das Registrieren tut nicht weh und man fühlt sich als Mitglied einer Gemeinschaft. Daher ist in dieser Präsentation auch das Registrieren kurz beschrieben.</w:t>
            </w:r>
          </w:p>
        </w:tc>
      </w:tr>
      <w:tr w:rsidR="00EB1E17" w:rsidRPr="00EB1E17" w:rsidTr="00EB1E17">
        <w:trPr>
          <w:trHeight w:val="4000"/>
        </w:trPr>
        <w:tc>
          <w:tcPr>
            <w:tcW w:w="5173" w:type="dxa"/>
          </w:tcPr>
          <w:p w:rsidR="00EB1E17" w:rsidRPr="00EB1E17" w:rsidRDefault="004D5B1F">
            <w:r w:rsidRPr="00EB1E17">
              <w:object w:dxaOrig="7202" w:dyaOrig="5410">
                <v:shape id="_x0000_i1029" type="#_x0000_t75" style="width:249.75pt;height:187.5pt" o:ole="">
                  <v:imagedata r:id="rId16" o:title=""/>
                  <w10:bordertop type="single" width="4" shadow="t"/>
                  <w10:borderleft type="single" width="4" shadow="t"/>
                  <w10:borderbottom type="single" width="4" shadow="t"/>
                  <w10:borderright type="single" width="4" shadow="t"/>
                </v:shape>
                <o:OLEObject Type="Link" ProgID="PowerPoint.Slide.8" ShapeID="_x0000_i1029" DrawAspect="Content" r:id="rId17" UpdateMode="Always">
                  <o:LinkType>EnhancedMetaFile</o:LinkType>
                  <o:LockedField>false</o:LockedField>
                </o:OLEObject>
              </w:object>
            </w:r>
          </w:p>
        </w:tc>
        <w:tc>
          <w:tcPr>
            <w:tcW w:w="3969" w:type="dxa"/>
          </w:tcPr>
          <w:p w:rsidR="00C42191" w:rsidRDefault="00C42191" w:rsidP="00C42191">
            <w:pPr>
              <w:pStyle w:val="berschrift2"/>
              <w:rPr>
                <w:kern w:val="24"/>
              </w:rPr>
            </w:pPr>
            <w:r>
              <w:rPr>
                <w:kern w:val="24"/>
              </w:rPr>
              <w:t>Anteil der verschiedenen Office-Anwendungen</w:t>
            </w:r>
          </w:p>
          <w:p w:rsidR="00EB1E17" w:rsidRPr="004D4B51" w:rsidRDefault="00EB1E17" w:rsidP="004D4B51">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Im Moment sind die meist besuchten Unterforen die</w:t>
            </w:r>
            <w:r w:rsidR="004D4B51">
              <w:rPr>
                <w:rFonts w:ascii="Calibri" w:hAnsi="Calibri" w:cs="Calibri"/>
                <w:kern w:val="24"/>
                <w:sz w:val="24"/>
                <w:szCs w:val="24"/>
              </w:rPr>
              <w:t xml:space="preserve"> Foren Word, Outlook und Excel.</w:t>
            </w:r>
          </w:p>
        </w:tc>
      </w:tr>
      <w:tr w:rsidR="00EB1E17" w:rsidRPr="00EB1E17" w:rsidTr="00EB1E17">
        <w:trPr>
          <w:trHeight w:val="4000"/>
        </w:trPr>
        <w:tc>
          <w:tcPr>
            <w:tcW w:w="5173" w:type="dxa"/>
          </w:tcPr>
          <w:p w:rsidR="00EB1E17" w:rsidRPr="00EB1E17" w:rsidRDefault="004D5B1F">
            <w:r w:rsidRPr="00EB1E17">
              <w:object w:dxaOrig="7202" w:dyaOrig="5410">
                <v:shape id="_x0000_i1030" type="#_x0000_t75" style="width:249.75pt;height:187.5pt" o:ole="">
                  <v:imagedata r:id="rId18" o:title=""/>
                  <w10:bordertop type="single" width="4" shadow="t"/>
                  <w10:borderleft type="single" width="4" shadow="t"/>
                  <w10:borderbottom type="single" width="4" shadow="t"/>
                  <w10:borderright type="single" width="4" shadow="t"/>
                </v:shape>
                <o:OLEObject Type="Link" ProgID="PowerPoint.Slide.8" ShapeID="_x0000_i1030" DrawAspect="Content" r:id="rId19" UpdateMode="Always">
                  <o:LinkType>EnhancedMetaFile</o:LinkType>
                  <o:LockedField>false</o:LockedField>
                </o:OLEObject>
              </w:object>
            </w:r>
          </w:p>
        </w:tc>
        <w:tc>
          <w:tcPr>
            <w:tcW w:w="3969" w:type="dxa"/>
          </w:tcPr>
          <w:p w:rsidR="00EB1E17" w:rsidRPr="00EB1E17" w:rsidRDefault="00EB1E17" w:rsidP="004D4B51">
            <w:pPr>
              <w:autoSpaceDE w:val="0"/>
              <w:autoSpaceDN w:val="0"/>
              <w:adjustRightInd w:val="0"/>
              <w:spacing w:after="0" w:line="240" w:lineRule="auto"/>
            </w:pPr>
            <w:r w:rsidRPr="00EB1E17">
              <w:rPr>
                <w:rFonts w:ascii="Calibri" w:hAnsi="Calibri" w:cs="Calibri"/>
                <w:kern w:val="24"/>
                <w:sz w:val="24"/>
                <w:szCs w:val="24"/>
              </w:rPr>
              <w:t>Das sieht in anderen Office-Foren ganz anders aus. Word und Excel halten sich die Waage, gefolgt von Access und Outlook. Das mag daran liegen, dass die zwei größten Office-Foren von Programmierern für Access gegründet wurden und ich eher nicht aus der „Programmierecke“ komme. Dafür sehe ich Office als Ganzes und bin nicht fixiert auf</w:t>
            </w:r>
            <w:r w:rsidR="004D4B51">
              <w:rPr>
                <w:rFonts w:ascii="Calibri" w:hAnsi="Calibri" w:cs="Calibri"/>
                <w:kern w:val="24"/>
                <w:sz w:val="24"/>
                <w:szCs w:val="24"/>
              </w:rPr>
              <w:t xml:space="preserve"> nur ein oder zwei Anwendungen.</w:t>
            </w:r>
          </w:p>
        </w:tc>
      </w:tr>
      <w:tr w:rsidR="00EB1E17" w:rsidRPr="00EB1E17" w:rsidTr="00EB1E17">
        <w:trPr>
          <w:trHeight w:val="4000"/>
        </w:trPr>
        <w:tc>
          <w:tcPr>
            <w:tcW w:w="5173" w:type="dxa"/>
          </w:tcPr>
          <w:p w:rsidR="00EB1E17" w:rsidRPr="00EB1E17" w:rsidRDefault="004D5B1F">
            <w:r w:rsidRPr="00EB1E17">
              <w:object w:dxaOrig="7202" w:dyaOrig="5410">
                <v:shape id="_x0000_i1031" type="#_x0000_t75" style="width:252pt;height:189pt" o:ole="">
                  <v:imagedata r:id="rId20" o:title=""/>
                  <w10:bordertop type="single" width="4" shadow="t"/>
                  <w10:borderleft type="single" width="4" shadow="t"/>
                  <w10:borderbottom type="single" width="4" shadow="t"/>
                  <w10:borderright type="single" width="4" shadow="t"/>
                </v:shape>
                <o:OLEObject Type="Link" ProgID="PowerPoint.Slide.8" ShapeID="_x0000_i1031" DrawAspect="Content" r:id="rId21" UpdateMode="Always">
                  <o:LinkType>EnhancedMetaFile</o:LinkType>
                  <o:LockedField>false</o:LockedField>
                </o:OLEObject>
              </w:object>
            </w:r>
          </w:p>
        </w:tc>
        <w:tc>
          <w:tcPr>
            <w:tcW w:w="3969" w:type="dxa"/>
          </w:tcPr>
          <w:p w:rsidR="00C42191" w:rsidRDefault="00C42191" w:rsidP="00C42191">
            <w:pPr>
              <w:pStyle w:val="berschrift2"/>
              <w:rPr>
                <w:kern w:val="24"/>
              </w:rPr>
            </w:pPr>
            <w:r>
              <w:rPr>
                <w:kern w:val="24"/>
              </w:rPr>
              <w:t>Internationale Besucher</w:t>
            </w:r>
          </w:p>
          <w:p w:rsidR="00EB1E17" w:rsidRPr="00EB1E17" w:rsidRDefault="00EB1E17" w:rsidP="004D4B51">
            <w:pPr>
              <w:autoSpaceDE w:val="0"/>
              <w:autoSpaceDN w:val="0"/>
              <w:adjustRightInd w:val="0"/>
              <w:spacing w:after="0" w:line="240" w:lineRule="auto"/>
            </w:pPr>
            <w:r w:rsidRPr="00EB1E17">
              <w:rPr>
                <w:rFonts w:ascii="Calibri" w:hAnsi="Calibri" w:cs="Calibri"/>
                <w:kern w:val="24"/>
                <w:sz w:val="24"/>
                <w:szCs w:val="24"/>
              </w:rPr>
              <w:t>Das Forum hat auch internationale Besucher, aber der deutschsprachige Raum ist am stärksten vertrete</w:t>
            </w:r>
            <w:r w:rsidR="004D4B51">
              <w:rPr>
                <w:rFonts w:ascii="Calibri" w:hAnsi="Calibri" w:cs="Calibri"/>
                <w:kern w:val="24"/>
                <w:sz w:val="24"/>
                <w:szCs w:val="24"/>
              </w:rPr>
              <w:t>n, wie das Diagramm auch zeigt.</w:t>
            </w:r>
          </w:p>
        </w:tc>
      </w:tr>
      <w:tr w:rsidR="00EB1E17" w:rsidRPr="00EB1E17" w:rsidTr="00EB1E17">
        <w:trPr>
          <w:trHeight w:val="4000"/>
        </w:trPr>
        <w:tc>
          <w:tcPr>
            <w:tcW w:w="5173" w:type="dxa"/>
          </w:tcPr>
          <w:p w:rsidR="00EB1E17" w:rsidRPr="00EB1E17" w:rsidRDefault="004D5B1F">
            <w:r w:rsidRPr="00EB1E17">
              <w:object w:dxaOrig="7202" w:dyaOrig="5410">
                <v:shape id="_x0000_i1032" type="#_x0000_t75" style="width:249.75pt;height:187.5pt" o:ole="">
                  <v:imagedata r:id="rId22" o:title=""/>
                  <w10:bordertop type="single" width="4" shadow="t"/>
                  <w10:borderleft type="single" width="4" shadow="t"/>
                  <w10:borderbottom type="single" width="4" shadow="t"/>
                  <w10:borderright type="single" width="4" shadow="t"/>
                </v:shape>
                <o:OLEObject Type="Link" ProgID="PowerPoint.Slide.8" ShapeID="_x0000_i1032" DrawAspect="Content" r:id="rId23" UpdateMode="Always">
                  <o:LinkType>EnhancedMetaFile</o:LinkType>
                  <o:LockedField>false</o:LockedField>
                </o:OLEObject>
              </w:object>
            </w:r>
          </w:p>
        </w:tc>
        <w:tc>
          <w:tcPr>
            <w:tcW w:w="3969" w:type="dxa"/>
          </w:tcPr>
          <w:p w:rsidR="00C42191" w:rsidRDefault="00C42191" w:rsidP="00C42191">
            <w:pPr>
              <w:pStyle w:val="berschrift2"/>
              <w:rPr>
                <w:kern w:val="24"/>
              </w:rPr>
            </w:pPr>
            <w:r>
              <w:rPr>
                <w:kern w:val="24"/>
              </w:rPr>
              <w:t>Registrierung</w:t>
            </w:r>
          </w:p>
          <w:p w:rsidR="00EB1E17" w:rsidRPr="00EB1E17" w:rsidRDefault="00EB1E17" w:rsidP="004D4B51">
            <w:pPr>
              <w:numPr>
                <w:ilvl w:val="0"/>
                <w:numId w:val="3"/>
              </w:num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Klicken Sie im Kopf des Forums auf den Link Registrieren</w:t>
            </w:r>
          </w:p>
          <w:p w:rsidR="00EB1E17" w:rsidRPr="00EB1E17" w:rsidRDefault="00EB1E17" w:rsidP="004D4B51">
            <w:pPr>
              <w:pStyle w:val="Listenabsatz"/>
              <w:numPr>
                <w:ilvl w:val="0"/>
                <w:numId w:val="3"/>
              </w:numPr>
              <w:autoSpaceDE w:val="0"/>
              <w:autoSpaceDN w:val="0"/>
              <w:adjustRightInd w:val="0"/>
              <w:spacing w:after="0" w:line="240" w:lineRule="auto"/>
            </w:pPr>
            <w:r w:rsidRPr="004D4B51">
              <w:rPr>
                <w:rFonts w:ascii="Calibri" w:hAnsi="Calibri" w:cs="Calibri"/>
                <w:kern w:val="24"/>
                <w:sz w:val="24"/>
                <w:szCs w:val="24"/>
              </w:rPr>
              <w:t>Bestätigen Sie Ihr Einverständnis mit einem Klick auf den Link</w:t>
            </w:r>
            <w:r w:rsidR="004D4B51">
              <w:rPr>
                <w:rFonts w:ascii="Calibri" w:hAnsi="Calibri" w:cs="Calibri"/>
                <w:kern w:val="24"/>
                <w:sz w:val="24"/>
                <w:szCs w:val="24"/>
              </w:rPr>
              <w:t>.</w:t>
            </w:r>
          </w:p>
        </w:tc>
      </w:tr>
      <w:tr w:rsidR="00EB1E17" w:rsidRPr="00EB1E17" w:rsidTr="00EB1E17">
        <w:trPr>
          <w:trHeight w:val="4000"/>
        </w:trPr>
        <w:tc>
          <w:tcPr>
            <w:tcW w:w="5173" w:type="dxa"/>
          </w:tcPr>
          <w:p w:rsidR="00EB1E17" w:rsidRPr="00EB1E17" w:rsidRDefault="004D5B1F">
            <w:r w:rsidRPr="00EB1E17">
              <w:object w:dxaOrig="7202" w:dyaOrig="5410">
                <v:shape id="_x0000_i1033" type="#_x0000_t75" style="width:253.5pt;height:189.75pt" o:ole="">
                  <v:imagedata r:id="rId24" o:title=""/>
                  <w10:bordertop type="single" width="4" shadow="t"/>
                  <w10:borderleft type="single" width="4" shadow="t"/>
                  <w10:borderbottom type="single" width="4" shadow="t"/>
                  <w10:borderright type="single" width="4" shadow="t"/>
                </v:shape>
                <o:OLEObject Type="Link" ProgID="PowerPoint.Slide.8" ShapeID="_x0000_i1033" DrawAspect="Content" r:id="rId25" UpdateMode="Always">
                  <o:LinkType>EnhancedMetaFile</o:LinkType>
                  <o:LockedField>false</o:LockedField>
                </o:OLEObject>
              </w:object>
            </w:r>
          </w:p>
        </w:tc>
        <w:tc>
          <w:tcPr>
            <w:tcW w:w="3969" w:type="dxa"/>
          </w:tcPr>
          <w:p w:rsidR="004D4B51" w:rsidRDefault="00EB1E17" w:rsidP="00EB1E17">
            <w:pPr>
              <w:pStyle w:val="Listenabsatz"/>
              <w:numPr>
                <w:ilvl w:val="0"/>
                <w:numId w:val="3"/>
              </w:numPr>
              <w:autoSpaceDE w:val="0"/>
              <w:autoSpaceDN w:val="0"/>
              <w:adjustRightInd w:val="0"/>
              <w:spacing w:after="0" w:line="240" w:lineRule="auto"/>
              <w:rPr>
                <w:rFonts w:ascii="Calibri" w:hAnsi="Calibri" w:cs="Calibri"/>
                <w:kern w:val="24"/>
                <w:sz w:val="24"/>
                <w:szCs w:val="24"/>
              </w:rPr>
            </w:pPr>
            <w:r w:rsidRPr="004D4B51">
              <w:rPr>
                <w:rFonts w:ascii="Calibri" w:hAnsi="Calibri" w:cs="Calibri"/>
                <w:kern w:val="24"/>
                <w:sz w:val="24"/>
                <w:szCs w:val="24"/>
              </w:rPr>
              <w:t>Füllen Sie die Registrierungsinformationen aus</w:t>
            </w:r>
          </w:p>
          <w:p w:rsidR="00EB1E17" w:rsidRPr="004D4B51" w:rsidRDefault="00EB1E17" w:rsidP="00EB1E17">
            <w:pPr>
              <w:pStyle w:val="Listenabsatz"/>
              <w:numPr>
                <w:ilvl w:val="0"/>
                <w:numId w:val="3"/>
              </w:numPr>
              <w:autoSpaceDE w:val="0"/>
              <w:autoSpaceDN w:val="0"/>
              <w:adjustRightInd w:val="0"/>
              <w:spacing w:after="0" w:line="240" w:lineRule="auto"/>
              <w:rPr>
                <w:rFonts w:ascii="Calibri" w:hAnsi="Calibri" w:cs="Calibri"/>
                <w:kern w:val="24"/>
                <w:sz w:val="24"/>
                <w:szCs w:val="24"/>
              </w:rPr>
            </w:pPr>
            <w:r w:rsidRPr="004D4B51">
              <w:rPr>
                <w:rFonts w:ascii="Calibri" w:hAnsi="Calibri" w:cs="Calibri"/>
                <w:kern w:val="24"/>
                <w:sz w:val="24"/>
                <w:szCs w:val="24"/>
              </w:rPr>
              <w:t>Geben Sie den Bestätigungscode ein</w:t>
            </w:r>
          </w:p>
          <w:p w:rsidR="00EB1E17" w:rsidRPr="004D4B51" w:rsidRDefault="00EB1E17" w:rsidP="004D4B51">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Die persönlichen Informationen können Sie auch noch später ausfüllen. Wichtig ist, dass Sie ein</w:t>
            </w:r>
            <w:r w:rsidR="004D4B51">
              <w:rPr>
                <w:rFonts w:ascii="Calibri" w:hAnsi="Calibri" w:cs="Calibri"/>
                <w:kern w:val="24"/>
                <w:sz w:val="24"/>
                <w:szCs w:val="24"/>
              </w:rPr>
              <w:t>e</w:t>
            </w:r>
            <w:r w:rsidRPr="00EB1E17">
              <w:rPr>
                <w:rFonts w:ascii="Calibri" w:hAnsi="Calibri" w:cs="Calibri"/>
                <w:kern w:val="24"/>
                <w:sz w:val="24"/>
                <w:szCs w:val="24"/>
              </w:rPr>
              <w:t xml:space="preserve"> gültige E</w:t>
            </w:r>
            <w:r w:rsidR="004D4B51">
              <w:rPr>
                <w:rFonts w:ascii="Calibri" w:hAnsi="Calibri" w:cs="Calibri"/>
                <w:kern w:val="24"/>
                <w:sz w:val="24"/>
                <w:szCs w:val="24"/>
              </w:rPr>
              <w:t>-M</w:t>
            </w:r>
            <w:r w:rsidRPr="00EB1E17">
              <w:rPr>
                <w:rFonts w:ascii="Calibri" w:hAnsi="Calibri" w:cs="Calibri"/>
                <w:kern w:val="24"/>
                <w:sz w:val="24"/>
                <w:szCs w:val="24"/>
              </w:rPr>
              <w:t>ail-Adresse eingeben. Mitglieder mit ungültigen E-Mail-Adressen werden in unr</w:t>
            </w:r>
            <w:r w:rsidR="004D4B51">
              <w:rPr>
                <w:rFonts w:ascii="Calibri" w:hAnsi="Calibri" w:cs="Calibri"/>
                <w:kern w:val="24"/>
                <w:sz w:val="24"/>
                <w:szCs w:val="24"/>
              </w:rPr>
              <w:t>egelmäßigen Abständen gelöscht.</w:t>
            </w:r>
          </w:p>
        </w:tc>
      </w:tr>
      <w:tr w:rsidR="00EB1E17" w:rsidRPr="00EB1E17" w:rsidTr="00EB1E17">
        <w:trPr>
          <w:trHeight w:val="4000"/>
        </w:trPr>
        <w:tc>
          <w:tcPr>
            <w:tcW w:w="5173" w:type="dxa"/>
          </w:tcPr>
          <w:p w:rsidR="00EB1E17" w:rsidRPr="00EB1E17" w:rsidRDefault="004D5B1F">
            <w:r w:rsidRPr="00EB1E17">
              <w:object w:dxaOrig="7202" w:dyaOrig="5410">
                <v:shape id="_x0000_i1034" type="#_x0000_t75" style="width:251.25pt;height:188.25pt" o:ole="">
                  <v:imagedata r:id="rId26" o:title=""/>
                  <w10:bordertop type="single" width="4" shadow="t"/>
                  <w10:borderleft type="single" width="4" shadow="t"/>
                  <w10:borderbottom type="single" width="4" shadow="t"/>
                  <w10:borderright type="single" width="4" shadow="t"/>
                </v:shape>
                <o:OLEObject Type="Link" ProgID="PowerPoint.Slide.8" ShapeID="_x0000_i1034" DrawAspect="Content" r:id="rId27" UpdateMode="Always">
                  <o:LinkType>EnhancedMetaFile</o:LinkType>
                  <o:LockedField>false</o:LockedField>
                </o:OLEObject>
              </w:object>
            </w:r>
          </w:p>
        </w:tc>
        <w:tc>
          <w:tcPr>
            <w:tcW w:w="3969" w:type="dxa"/>
          </w:tcPr>
          <w:p w:rsidR="00C42191" w:rsidRDefault="00C42191" w:rsidP="00C42191">
            <w:pPr>
              <w:pStyle w:val="berschrift2"/>
              <w:rPr>
                <w:kern w:val="24"/>
              </w:rPr>
            </w:pPr>
            <w:r>
              <w:rPr>
                <w:kern w:val="24"/>
              </w:rPr>
              <w:t>Das Forum zum Buch</w:t>
            </w:r>
          </w:p>
          <w:p w:rsidR="00EB1E17" w:rsidRPr="004D4B51" w:rsidRDefault="00EB1E17" w:rsidP="00EB1E17">
            <w:pPr>
              <w:autoSpaceDE w:val="0"/>
              <w:autoSpaceDN w:val="0"/>
              <w:adjustRightInd w:val="0"/>
              <w:spacing w:after="0" w:line="240" w:lineRule="auto"/>
              <w:rPr>
                <w:rFonts w:ascii="Calibri" w:hAnsi="Calibri" w:cs="Calibri"/>
                <w:kern w:val="24"/>
                <w:sz w:val="24"/>
                <w:szCs w:val="24"/>
              </w:rPr>
            </w:pPr>
            <w:r w:rsidRPr="00EB1E17">
              <w:rPr>
                <w:rFonts w:ascii="Calibri" w:hAnsi="Calibri" w:cs="Calibri"/>
                <w:kern w:val="24"/>
                <w:sz w:val="24"/>
                <w:szCs w:val="24"/>
              </w:rPr>
              <w:t xml:space="preserve">Nach dem Verkaufsstart des Buches „Warum die gleiche Arbeit zweimal tun“ wird es ein neues Unterforum geben, in dem Fragen zum Buch gestellt oder auch Anregungen </w:t>
            </w:r>
            <w:r w:rsidR="004D4B51">
              <w:rPr>
                <w:rFonts w:ascii="Calibri" w:hAnsi="Calibri" w:cs="Calibri"/>
                <w:kern w:val="24"/>
                <w:sz w:val="24"/>
                <w:szCs w:val="24"/>
              </w:rPr>
              <w:t>zum Buch gegeben werden können.</w:t>
            </w:r>
          </w:p>
          <w:p w:rsidR="00EB1E17" w:rsidRPr="00EB1E17" w:rsidRDefault="00EB1E17"/>
        </w:tc>
      </w:tr>
    </w:tbl>
    <w:p w:rsidR="00E61A9A" w:rsidRPr="00EB1E17" w:rsidRDefault="00E61A9A"/>
    <w:sectPr w:rsidR="00E61A9A" w:rsidRPr="00EB1E17" w:rsidSect="00EB1E17">
      <w:headerReference w:type="default" r:id="rId28"/>
      <w:footerReference w:type="default" r:id="rId29"/>
      <w:pgSz w:w="11906" w:h="16838"/>
      <w:pgMar w:top="1417" w:right="1417" w:bottom="1134"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44A3" w:rsidRDefault="002644A3" w:rsidP="004D4B51">
      <w:pPr>
        <w:spacing w:after="0" w:line="240" w:lineRule="auto"/>
      </w:pPr>
      <w:r>
        <w:separator/>
      </w:r>
    </w:p>
  </w:endnote>
  <w:endnote w:type="continuationSeparator" w:id="1">
    <w:p w:rsidR="002644A3" w:rsidRDefault="002644A3" w:rsidP="004D4B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301078"/>
      <w:docPartObj>
        <w:docPartGallery w:val="Page Numbers (Bottom of Page)"/>
        <w:docPartUnique/>
      </w:docPartObj>
    </w:sdtPr>
    <w:sdtContent>
      <w:p w:rsidR="004D4B51" w:rsidRDefault="004D5B1F">
        <w:pPr>
          <w:pStyle w:val="Fuzeile"/>
          <w:jc w:val="center"/>
        </w:pPr>
        <w:r>
          <w:pict>
            <v:shapetype id="_x0000_t110" coordsize="21600,21600" o:spt="110" path="m10800,l,10800,10800,21600,21600,10800xe">
              <v:stroke joinstyle="miter"/>
              <v:path gradientshapeok="t" o:connecttype="rect" textboxrect="5400,5400,16200,16200"/>
            </v:shapetype>
            <v:shape id="_x0000_s2049" type="#_x0000_t110" style="width:467.2pt;height:4.3pt;mso-width-percent:1000;mso-position-horizontal-relative:char;mso-position-vertical-relative:line;mso-width-percent:1000;mso-width-relative:margin" fillcolor="#698b64 [3213]" strokecolor="#698b64 [3213]">
              <w10:wrap type="none" anchorx="margin" anchory="page"/>
              <w10:anchorlock/>
            </v:shape>
          </w:pict>
        </w:r>
      </w:p>
      <w:p w:rsidR="004D4B51" w:rsidRDefault="002F6647">
        <w:pPr>
          <w:pStyle w:val="Fuzeile"/>
          <w:jc w:val="center"/>
        </w:pPr>
        <w:fldSimple w:instr=" PAGE    \* MERGEFORMAT ">
          <w:r w:rsidR="004D5B1F">
            <w:rPr>
              <w:noProof/>
            </w:rPr>
            <w:t>4</w:t>
          </w:r>
        </w:fldSimple>
      </w:p>
    </w:sdtContent>
  </w:sdt>
  <w:p w:rsidR="004D4B51" w:rsidRDefault="004D4B51">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44A3" w:rsidRDefault="002644A3" w:rsidP="004D4B51">
      <w:pPr>
        <w:spacing w:after="0" w:line="240" w:lineRule="auto"/>
      </w:pPr>
      <w:r>
        <w:separator/>
      </w:r>
    </w:p>
  </w:footnote>
  <w:footnote w:type="continuationSeparator" w:id="1">
    <w:p w:rsidR="002644A3" w:rsidRDefault="002644A3" w:rsidP="004D4B5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4B51" w:rsidRDefault="004D4B51" w:rsidP="004D4B51">
    <w:pPr>
      <w:pStyle w:val="berschrift1"/>
      <w:pBdr>
        <w:bottom w:val="single" w:sz="48" w:space="1" w:color="4E684B" w:themeColor="text1" w:themeShade="BF"/>
      </w:pBdr>
      <w:spacing w:before="200" w:after="200"/>
      <w:jc w:val="center"/>
    </w:pPr>
    <w:r>
      <w:t>Das Forum MS Office 2007 Hilfe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BAAF586"/>
    <w:lvl w:ilvl="0">
      <w:numFmt w:val="bullet"/>
      <w:lvlText w:val="*"/>
      <w:lvlJc w:val="left"/>
    </w:lvl>
  </w:abstractNum>
  <w:abstractNum w:abstractNumId="1">
    <w:nsid w:val="0FBF3389"/>
    <w:multiLevelType w:val="hybridMultilevel"/>
    <w:tmpl w:val="A3E876B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nsid w:val="140F3C34"/>
    <w:multiLevelType w:val="hybridMultilevel"/>
    <w:tmpl w:val="B21089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7A600AEB"/>
    <w:multiLevelType w:val="hybridMultilevel"/>
    <w:tmpl w:val="3E5CD07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0"/>
    <w:lvlOverride w:ilvl="0">
      <w:lvl w:ilvl="0">
        <w:numFmt w:val="bullet"/>
        <w:lvlText w:val="•"/>
        <w:legacy w:legacy="1" w:legacySpace="0" w:legacyIndent="0"/>
        <w:lvlJc w:val="left"/>
        <w:rPr>
          <w:rFonts w:ascii="Calibri" w:hAnsi="Calibri" w:hint="default"/>
          <w:sz w:val="24"/>
        </w:rPr>
      </w:lvl>
    </w:lvlOverride>
  </w:num>
  <w:num w:numId="2">
    <w:abstractNumId w:val="1"/>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hyphenationZone w:val="425"/>
  <w:drawingGridHorizontalSpacing w:val="110"/>
  <w:displayHorizontalDrawingGridEvery w:val="2"/>
  <w:characterSpacingControl w:val="doNotCompress"/>
  <w:savePreviewPicture/>
  <w:hdrShapeDefaults>
    <o:shapedefaults v:ext="edit" spidmax="5122"/>
    <o:shapelayout v:ext="edit">
      <o:idmap v:ext="edit" data="2"/>
    </o:shapelayout>
  </w:hdrShapeDefaults>
  <w:footnotePr>
    <w:footnote w:id="0"/>
    <w:footnote w:id="1"/>
  </w:footnotePr>
  <w:endnotePr>
    <w:endnote w:id="0"/>
    <w:endnote w:id="1"/>
  </w:endnotePr>
  <w:compat/>
  <w:rsids>
    <w:rsidRoot w:val="00EB1E17"/>
    <w:rsid w:val="00014F4B"/>
    <w:rsid w:val="0001595D"/>
    <w:rsid w:val="00015A38"/>
    <w:rsid w:val="00040C25"/>
    <w:rsid w:val="000413DD"/>
    <w:rsid w:val="00050C52"/>
    <w:rsid w:val="00063EA9"/>
    <w:rsid w:val="00083A4B"/>
    <w:rsid w:val="000A62C9"/>
    <w:rsid w:val="000B41F6"/>
    <w:rsid w:val="000B55A6"/>
    <w:rsid w:val="000B7F16"/>
    <w:rsid w:val="000D76C3"/>
    <w:rsid w:val="000E07F0"/>
    <w:rsid w:val="00102E4F"/>
    <w:rsid w:val="00130BC0"/>
    <w:rsid w:val="00147DD1"/>
    <w:rsid w:val="00151E15"/>
    <w:rsid w:val="00157A6E"/>
    <w:rsid w:val="00166B5A"/>
    <w:rsid w:val="0017093F"/>
    <w:rsid w:val="001766C4"/>
    <w:rsid w:val="001B744B"/>
    <w:rsid w:val="001E2711"/>
    <w:rsid w:val="00200D9A"/>
    <w:rsid w:val="0020257B"/>
    <w:rsid w:val="00204A84"/>
    <w:rsid w:val="00217F41"/>
    <w:rsid w:val="00263848"/>
    <w:rsid w:val="002644A3"/>
    <w:rsid w:val="00266536"/>
    <w:rsid w:val="00266CB2"/>
    <w:rsid w:val="00290E67"/>
    <w:rsid w:val="002C18B1"/>
    <w:rsid w:val="002F6647"/>
    <w:rsid w:val="0033092F"/>
    <w:rsid w:val="00356E2C"/>
    <w:rsid w:val="00357CE5"/>
    <w:rsid w:val="00374C9A"/>
    <w:rsid w:val="00397343"/>
    <w:rsid w:val="003A3A6F"/>
    <w:rsid w:val="00404732"/>
    <w:rsid w:val="00410644"/>
    <w:rsid w:val="00412798"/>
    <w:rsid w:val="00453FDA"/>
    <w:rsid w:val="00475C25"/>
    <w:rsid w:val="00487F8E"/>
    <w:rsid w:val="004962D0"/>
    <w:rsid w:val="004D141C"/>
    <w:rsid w:val="004D4B51"/>
    <w:rsid w:val="004D5B1F"/>
    <w:rsid w:val="00500C81"/>
    <w:rsid w:val="0051412F"/>
    <w:rsid w:val="00540629"/>
    <w:rsid w:val="00541C10"/>
    <w:rsid w:val="005652E6"/>
    <w:rsid w:val="005661EB"/>
    <w:rsid w:val="0057249B"/>
    <w:rsid w:val="005A793E"/>
    <w:rsid w:val="005B5F7D"/>
    <w:rsid w:val="00615CDA"/>
    <w:rsid w:val="006311CC"/>
    <w:rsid w:val="00646CF8"/>
    <w:rsid w:val="0069452E"/>
    <w:rsid w:val="006B6C2F"/>
    <w:rsid w:val="006C326C"/>
    <w:rsid w:val="006C6456"/>
    <w:rsid w:val="006D07E5"/>
    <w:rsid w:val="006D2319"/>
    <w:rsid w:val="006F2542"/>
    <w:rsid w:val="0074121F"/>
    <w:rsid w:val="00771720"/>
    <w:rsid w:val="00771A82"/>
    <w:rsid w:val="007946D0"/>
    <w:rsid w:val="007B0177"/>
    <w:rsid w:val="007E3480"/>
    <w:rsid w:val="007E3F96"/>
    <w:rsid w:val="007F5D66"/>
    <w:rsid w:val="00806B67"/>
    <w:rsid w:val="00807E45"/>
    <w:rsid w:val="008201F4"/>
    <w:rsid w:val="00825ED5"/>
    <w:rsid w:val="00833E99"/>
    <w:rsid w:val="00835778"/>
    <w:rsid w:val="00877CB3"/>
    <w:rsid w:val="00885814"/>
    <w:rsid w:val="00886CB1"/>
    <w:rsid w:val="0089751E"/>
    <w:rsid w:val="008B69F9"/>
    <w:rsid w:val="008C0490"/>
    <w:rsid w:val="008E15F0"/>
    <w:rsid w:val="008F67A9"/>
    <w:rsid w:val="00900779"/>
    <w:rsid w:val="00915F5C"/>
    <w:rsid w:val="009465E4"/>
    <w:rsid w:val="00952DA2"/>
    <w:rsid w:val="00957E11"/>
    <w:rsid w:val="009F04E3"/>
    <w:rsid w:val="009F1DA6"/>
    <w:rsid w:val="00A11DF5"/>
    <w:rsid w:val="00A12DD0"/>
    <w:rsid w:val="00A21226"/>
    <w:rsid w:val="00A678F6"/>
    <w:rsid w:val="00A941B4"/>
    <w:rsid w:val="00AA0193"/>
    <w:rsid w:val="00AA2695"/>
    <w:rsid w:val="00AB06A1"/>
    <w:rsid w:val="00AB69E0"/>
    <w:rsid w:val="00AE7FA3"/>
    <w:rsid w:val="00AF566D"/>
    <w:rsid w:val="00AF58EE"/>
    <w:rsid w:val="00B20A53"/>
    <w:rsid w:val="00BD019F"/>
    <w:rsid w:val="00BD07E9"/>
    <w:rsid w:val="00BD7824"/>
    <w:rsid w:val="00BE2697"/>
    <w:rsid w:val="00BF51AA"/>
    <w:rsid w:val="00C128F5"/>
    <w:rsid w:val="00C20987"/>
    <w:rsid w:val="00C42191"/>
    <w:rsid w:val="00C50AF9"/>
    <w:rsid w:val="00C54A18"/>
    <w:rsid w:val="00C62DFF"/>
    <w:rsid w:val="00C76B91"/>
    <w:rsid w:val="00CA6AA7"/>
    <w:rsid w:val="00CB5DD9"/>
    <w:rsid w:val="00CD5493"/>
    <w:rsid w:val="00CF7589"/>
    <w:rsid w:val="00D251C5"/>
    <w:rsid w:val="00D36405"/>
    <w:rsid w:val="00D43BC2"/>
    <w:rsid w:val="00D537B6"/>
    <w:rsid w:val="00DB260B"/>
    <w:rsid w:val="00DB7B8A"/>
    <w:rsid w:val="00DD5B65"/>
    <w:rsid w:val="00DF1D58"/>
    <w:rsid w:val="00E10877"/>
    <w:rsid w:val="00E60A8E"/>
    <w:rsid w:val="00E61A9A"/>
    <w:rsid w:val="00E73C98"/>
    <w:rsid w:val="00E77ED9"/>
    <w:rsid w:val="00E86D56"/>
    <w:rsid w:val="00E95F8E"/>
    <w:rsid w:val="00EA40E0"/>
    <w:rsid w:val="00EB1E17"/>
    <w:rsid w:val="00EB5007"/>
    <w:rsid w:val="00EC3E32"/>
    <w:rsid w:val="00F21C52"/>
    <w:rsid w:val="00F83D09"/>
    <w:rsid w:val="00F9126F"/>
    <w:rsid w:val="00FA59A5"/>
    <w:rsid w:val="00FE38F3"/>
    <w:rsid w:val="00FE6D8F"/>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B1E17"/>
  </w:style>
  <w:style w:type="paragraph" w:styleId="berschrift1">
    <w:name w:val="heading 1"/>
    <w:basedOn w:val="Standard"/>
    <w:next w:val="Standard"/>
    <w:link w:val="berschrift1Zchn"/>
    <w:uiPriority w:val="9"/>
    <w:qFormat/>
    <w:rsid w:val="004D4B51"/>
    <w:pPr>
      <w:keepNext/>
      <w:keepLines/>
      <w:spacing w:before="480" w:after="0"/>
      <w:outlineLvl w:val="0"/>
    </w:pPr>
    <w:rPr>
      <w:rFonts w:asciiTheme="majorHAnsi" w:eastAsiaTheme="majorEastAsia" w:hAnsiTheme="majorHAnsi" w:cstheme="majorBidi"/>
      <w:b/>
      <w:bCs/>
      <w:color w:val="4E684B" w:themeColor="accent1" w:themeShade="BF"/>
      <w:sz w:val="28"/>
      <w:szCs w:val="28"/>
    </w:rPr>
  </w:style>
  <w:style w:type="paragraph" w:styleId="berschrift2">
    <w:name w:val="heading 2"/>
    <w:basedOn w:val="Standard"/>
    <w:next w:val="Standard"/>
    <w:link w:val="berschrift2Zchn"/>
    <w:uiPriority w:val="9"/>
    <w:unhideWhenUsed/>
    <w:qFormat/>
    <w:rsid w:val="00C42191"/>
    <w:pPr>
      <w:keepNext/>
      <w:keepLines/>
      <w:spacing w:before="200" w:after="0"/>
      <w:outlineLvl w:val="1"/>
    </w:pPr>
    <w:rPr>
      <w:rFonts w:asciiTheme="majorHAnsi" w:eastAsiaTheme="majorEastAsia" w:hAnsiTheme="majorHAnsi" w:cstheme="majorBidi"/>
      <w:b/>
      <w:bCs/>
      <w:color w:val="698B64"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link w:val="KeinLeerraumZchn"/>
    <w:uiPriority w:val="1"/>
    <w:qFormat/>
    <w:rsid w:val="00EB1E17"/>
    <w:pPr>
      <w:spacing w:after="0" w:line="240" w:lineRule="auto"/>
    </w:pPr>
    <w:rPr>
      <w:rFonts w:eastAsiaTheme="minorEastAsia"/>
      <w:lang w:val="en-US" w:bidi="en-US"/>
    </w:rPr>
  </w:style>
  <w:style w:type="character" w:customStyle="1" w:styleId="KeinLeerraumZchn">
    <w:name w:val="Kein Leerraum Zchn"/>
    <w:basedOn w:val="Absatz-Standardschriftart"/>
    <w:link w:val="KeinLeerraum"/>
    <w:uiPriority w:val="1"/>
    <w:rsid w:val="00EB1E17"/>
    <w:rPr>
      <w:rFonts w:eastAsiaTheme="minorEastAsia"/>
      <w:lang w:val="en-US" w:bidi="en-US"/>
    </w:rPr>
  </w:style>
  <w:style w:type="paragraph" w:styleId="Sprechblasentext">
    <w:name w:val="Balloon Text"/>
    <w:basedOn w:val="Standard"/>
    <w:link w:val="SprechblasentextZchn"/>
    <w:uiPriority w:val="99"/>
    <w:semiHidden/>
    <w:unhideWhenUsed/>
    <w:rsid w:val="00EB1E1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B1E17"/>
    <w:rPr>
      <w:rFonts w:ascii="Tahoma" w:hAnsi="Tahoma" w:cs="Tahoma"/>
      <w:sz w:val="16"/>
      <w:szCs w:val="16"/>
    </w:rPr>
  </w:style>
  <w:style w:type="paragraph" w:styleId="Listenabsatz">
    <w:name w:val="List Paragraph"/>
    <w:basedOn w:val="Standard"/>
    <w:uiPriority w:val="34"/>
    <w:qFormat/>
    <w:rsid w:val="004D4B51"/>
    <w:pPr>
      <w:ind w:left="720"/>
      <w:contextualSpacing/>
    </w:pPr>
  </w:style>
  <w:style w:type="paragraph" w:styleId="Kopfzeile">
    <w:name w:val="header"/>
    <w:basedOn w:val="Standard"/>
    <w:link w:val="KopfzeileZchn"/>
    <w:uiPriority w:val="99"/>
    <w:unhideWhenUsed/>
    <w:rsid w:val="004D4B5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D4B51"/>
  </w:style>
  <w:style w:type="paragraph" w:styleId="Fuzeile">
    <w:name w:val="footer"/>
    <w:basedOn w:val="Standard"/>
    <w:link w:val="FuzeileZchn"/>
    <w:uiPriority w:val="99"/>
    <w:unhideWhenUsed/>
    <w:rsid w:val="004D4B51"/>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D4B51"/>
  </w:style>
  <w:style w:type="character" w:customStyle="1" w:styleId="berschrift1Zchn">
    <w:name w:val="Überschrift 1 Zchn"/>
    <w:basedOn w:val="Absatz-Standardschriftart"/>
    <w:link w:val="berschrift1"/>
    <w:uiPriority w:val="9"/>
    <w:rsid w:val="004D4B51"/>
    <w:rPr>
      <w:rFonts w:asciiTheme="majorHAnsi" w:eastAsiaTheme="majorEastAsia" w:hAnsiTheme="majorHAnsi" w:cstheme="majorBidi"/>
      <w:b/>
      <w:bCs/>
      <w:color w:val="4E684B" w:themeColor="accent1" w:themeShade="BF"/>
      <w:sz w:val="28"/>
      <w:szCs w:val="28"/>
    </w:rPr>
  </w:style>
  <w:style w:type="character" w:customStyle="1" w:styleId="berschrift2Zchn">
    <w:name w:val="Überschrift 2 Zchn"/>
    <w:basedOn w:val="Absatz-Standardschriftart"/>
    <w:link w:val="berschrift2"/>
    <w:uiPriority w:val="9"/>
    <w:rsid w:val="00C42191"/>
    <w:rPr>
      <w:rFonts w:asciiTheme="majorHAnsi" w:eastAsiaTheme="majorEastAsia" w:hAnsiTheme="majorHAnsi" w:cstheme="majorBidi"/>
      <w:b/>
      <w:bCs/>
      <w:color w:val="698B64" w:themeColor="accent1"/>
      <w:sz w:val="26"/>
      <w:szCs w:val="2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file:///D:\Teamwork%20der%20Office%20Anwendungen\Manuskript\CD\Kap_06\06_19.pptx!263" TargetMode="External"/><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file:///D:\Teamwork%20der%20Office%20Anwendungen\Manuskript\CD\Kap_06\06_19.pptx!261"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file:///D:\Teamwork%20der%20Office%20Anwendungen\Manuskript\CD\Kap_06\06_19.pptx!264" TargetMode="External"/><Relationship Id="rId25" Type="http://schemas.openxmlformats.org/officeDocument/2006/relationships/oleObject" Target="file:///D:\Teamwork%20der%20Office%20Anwendungen\Manuskript\CD\Kap_06\06_19.pptx!266"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D:\Teamwork%20der%20Office%20Anwendungen\Manuskript\CD\Kap_06\06_19.pptx!257" TargetMode="External"/><Relationship Id="rId24" Type="http://schemas.openxmlformats.org/officeDocument/2006/relationships/image" Target="media/image9.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file:///D:\Teamwork%20der%20Office%20Anwendungen\Manuskript\CD\Kap_06\06_19.pptx!258" TargetMode="External"/><Relationship Id="rId23" Type="http://schemas.openxmlformats.org/officeDocument/2006/relationships/oleObject" Target="file:///D:\Teamwork%20der%20Office%20Anwendungen\Manuskript\CD\Kap_06\06_19.pptx!265" TargetMode="External"/><Relationship Id="rId28"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oleObject" Target="file:///D:\Teamwork%20der%20Office%20Anwendungen\Manuskript\CD\Kap_06\06_19.pptx!260" TargetMode="External"/><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oleObject" Target="file:///D:\Teamwork%20der%20Office%20Anwendungen\Manuskript\CD\Kap_06\06_19.pptx!256"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file:///D:\Teamwork%20der%20Office%20Anwendungen\Manuskript\CD\Kap_06\06_19.pptx!259" TargetMode="External"/><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D3F3C790F82A4804B6FAAA92885B6A7D"/>
        <w:category>
          <w:name w:val="Allgemein"/>
          <w:gallery w:val="placeholder"/>
        </w:category>
        <w:types>
          <w:type w:val="bbPlcHdr"/>
        </w:types>
        <w:behaviors>
          <w:behavior w:val="content"/>
        </w:behaviors>
        <w:guid w:val="{2C96866A-287D-4F5B-96C0-9FE967573DD3}"/>
      </w:docPartPr>
      <w:docPartBody>
        <w:p w:rsidR="00FC41E2" w:rsidRDefault="00856557" w:rsidP="00856557">
          <w:pPr>
            <w:pStyle w:val="D3F3C790F82A4804B6FAAA92885B6A7D"/>
          </w:pPr>
          <w:r>
            <w:rPr>
              <w:rFonts w:asciiTheme="majorHAnsi" w:eastAsiaTheme="majorEastAsia" w:hAnsiTheme="majorHAnsi" w:cstheme="majorBidi"/>
            </w:rPr>
            <w:t>[Geben Sie den Firmennamen ein]</w:t>
          </w:r>
        </w:p>
      </w:docPartBody>
    </w:docPart>
    <w:docPart>
      <w:docPartPr>
        <w:name w:val="23F6DAEAA60A477D89C2AB752760F04C"/>
        <w:category>
          <w:name w:val="Allgemein"/>
          <w:gallery w:val="placeholder"/>
        </w:category>
        <w:types>
          <w:type w:val="bbPlcHdr"/>
        </w:types>
        <w:behaviors>
          <w:behavior w:val="content"/>
        </w:behaviors>
        <w:guid w:val="{E05B6550-EAD6-4AA1-B5AC-6B32980D0A05}"/>
      </w:docPartPr>
      <w:docPartBody>
        <w:p w:rsidR="00FC41E2" w:rsidRDefault="00856557" w:rsidP="00856557">
          <w:pPr>
            <w:pStyle w:val="23F6DAEAA60A477D89C2AB752760F04C"/>
          </w:pPr>
          <w:r>
            <w:rPr>
              <w:rFonts w:asciiTheme="majorHAnsi" w:eastAsiaTheme="majorEastAsia" w:hAnsiTheme="majorHAnsi" w:cstheme="majorBidi"/>
              <w:color w:val="4F81BD" w:themeColor="accent1"/>
              <w:sz w:val="80"/>
              <w:szCs w:val="80"/>
            </w:rPr>
            <w:t>[Geben Sie den Titel des Dokuments ein]</w:t>
          </w:r>
        </w:p>
      </w:docPartBody>
    </w:docPart>
    <w:docPart>
      <w:docPartPr>
        <w:name w:val="110017A0FDD84BDD832AA3F5FDA96B81"/>
        <w:category>
          <w:name w:val="Allgemein"/>
          <w:gallery w:val="placeholder"/>
        </w:category>
        <w:types>
          <w:type w:val="bbPlcHdr"/>
        </w:types>
        <w:behaviors>
          <w:behavior w:val="content"/>
        </w:behaviors>
        <w:guid w:val="{3E80510A-D078-4F33-9165-AD7BB8FEB694}"/>
      </w:docPartPr>
      <w:docPartBody>
        <w:p w:rsidR="00FC41E2" w:rsidRDefault="00856557" w:rsidP="00856557">
          <w:pPr>
            <w:pStyle w:val="110017A0FDD84BDD832AA3F5FDA96B81"/>
          </w:pPr>
          <w:r>
            <w:rPr>
              <w:rFonts w:asciiTheme="majorHAnsi" w:eastAsiaTheme="majorEastAsia" w:hAnsiTheme="majorHAnsi" w:cstheme="majorBidi"/>
            </w:rPr>
            <w:t>[Geben Sie den Untertitel des Dokuments ein]</w:t>
          </w:r>
        </w:p>
      </w:docPartBody>
    </w:docPart>
    <w:docPart>
      <w:docPartPr>
        <w:name w:val="D6C74E6EA17B445A85EF31882FC124A2"/>
        <w:category>
          <w:name w:val="Allgemein"/>
          <w:gallery w:val="placeholder"/>
        </w:category>
        <w:types>
          <w:type w:val="bbPlcHdr"/>
        </w:types>
        <w:behaviors>
          <w:behavior w:val="content"/>
        </w:behaviors>
        <w:guid w:val="{50590203-58B3-4C5C-9D56-D8F0EF717319}"/>
      </w:docPartPr>
      <w:docPartBody>
        <w:p w:rsidR="00FC41E2" w:rsidRDefault="00856557" w:rsidP="00856557">
          <w:pPr>
            <w:pStyle w:val="D6C74E6EA17B445A85EF31882FC124A2"/>
          </w:pPr>
          <w:r>
            <w:rPr>
              <w:color w:val="4F81BD" w:themeColor="accent1"/>
            </w:rPr>
            <w:t>[Geben Sie den Namen des Autors ein]</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856557"/>
    <w:rsid w:val="00856557"/>
    <w:rsid w:val="00981CED"/>
    <w:rsid w:val="00FC41E2"/>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41E2"/>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3F3C790F82A4804B6FAAA92885B6A7D">
    <w:name w:val="D3F3C790F82A4804B6FAAA92885B6A7D"/>
    <w:rsid w:val="00856557"/>
  </w:style>
  <w:style w:type="paragraph" w:customStyle="1" w:styleId="23F6DAEAA60A477D89C2AB752760F04C">
    <w:name w:val="23F6DAEAA60A477D89C2AB752760F04C"/>
    <w:rsid w:val="00856557"/>
  </w:style>
  <w:style w:type="paragraph" w:customStyle="1" w:styleId="110017A0FDD84BDD832AA3F5FDA96B81">
    <w:name w:val="110017A0FDD84BDD832AA3F5FDA96B81"/>
    <w:rsid w:val="00856557"/>
  </w:style>
  <w:style w:type="paragraph" w:customStyle="1" w:styleId="D6C74E6EA17B445A85EF31882FC124A2">
    <w:name w:val="D6C74E6EA17B445A85EF31882FC124A2"/>
    <w:rsid w:val="00856557"/>
  </w:style>
  <w:style w:type="paragraph" w:customStyle="1" w:styleId="4E95E92263A846659B5038697D386F0F">
    <w:name w:val="4E95E92263A846659B5038697D386F0F"/>
    <w:rsid w:val="00856557"/>
  </w:style>
  <w:style w:type="paragraph" w:customStyle="1" w:styleId="621B509B9E6A4AA784204F3D48F3F071">
    <w:name w:val="621B509B9E6A4AA784204F3D48F3F071"/>
    <w:rsid w:val="0085655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Firmenschulung">
  <a:themeElements>
    <a:clrScheme name="Firmenschulung">
      <a:dk1>
        <a:srgbClr val="698B64"/>
      </a:dk1>
      <a:lt1>
        <a:srgbClr val="F2EEE3"/>
      </a:lt1>
      <a:dk2>
        <a:srgbClr val="6E7F99"/>
      </a:dk2>
      <a:lt2>
        <a:srgbClr val="F2EEE3"/>
      </a:lt2>
      <a:accent1>
        <a:srgbClr val="698B64"/>
      </a:accent1>
      <a:accent2>
        <a:srgbClr val="A24A73"/>
      </a:accent2>
      <a:accent3>
        <a:srgbClr val="6E7F99"/>
      </a:accent3>
      <a:accent4>
        <a:srgbClr val="F9B639"/>
      </a:accent4>
      <a:accent5>
        <a:srgbClr val="92D050"/>
      </a:accent5>
      <a:accent6>
        <a:srgbClr val="5A2C64"/>
      </a:accent6>
      <a:hlink>
        <a:srgbClr val="762753"/>
      </a:hlink>
      <a:folHlink>
        <a:srgbClr val="BFBFBF"/>
      </a:folHlink>
    </a:clrScheme>
    <a:fontScheme name="Verdana">
      <a:majorFont>
        <a:latin typeface="Verdana"/>
        <a:ea typeface=""/>
        <a:cs typeface=""/>
      </a:majorFont>
      <a:minorFont>
        <a:latin typeface="Arial"/>
        <a:ea typeface=""/>
        <a:cs typeface=""/>
      </a:minorFont>
    </a:fontScheme>
    <a:fmtScheme name="Deimos">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9525" cap="flat" cmpd="sng" algn="ctr">
          <a:solidFill>
            <a:schemeClr val="phClr"/>
          </a:solidFill>
          <a:prstDash val="solid"/>
        </a:ln>
        <a:ln w="55000" cap="flat" cmpd="thickThin" algn="ctr">
          <a:solidFill>
            <a:schemeClr val="phClr"/>
          </a:solidFill>
          <a:prstDash val="solid"/>
        </a:ln>
        <a:ln w="63500" cap="flat" cmpd="thickThin"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fov="0">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2007-07-24T00:00:00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738</Words>
  <Characters>4653</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Amethyst-EDV</Company>
  <LinksUpToDate>false</LinksUpToDate>
  <CharactersWithSpaces>5381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 Office 2007 Hilfe</dc:title>
  <dc:subject>Das Forum zu Office 2007</dc:subject>
  <dc:creator>Ursula Eilers</dc:creator>
  <cp:lastModifiedBy>Ursula Eilers</cp:lastModifiedBy>
  <cp:revision>2</cp:revision>
  <dcterms:created xsi:type="dcterms:W3CDTF">2007-07-24T23:24:00Z</dcterms:created>
  <dcterms:modified xsi:type="dcterms:W3CDTF">2007-07-24T23:24:00Z</dcterms:modified>
</cp:coreProperties>
</file>