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E1" w:rsidRDefault="00575FAB" w:rsidP="00575FAB">
      <w:pPr>
        <w:jc w:val="center"/>
        <w:rPr>
          <w:sz w:val="28"/>
          <w:szCs w:val="28"/>
        </w:rPr>
      </w:pPr>
      <w:r>
        <w:rPr>
          <w:sz w:val="28"/>
          <w:szCs w:val="28"/>
        </w:rPr>
        <w:t>Oak Chest</w:t>
      </w:r>
      <w:bookmarkStart w:id="0" w:name="_GoBack"/>
      <w:bookmarkEnd w:id="0"/>
    </w:p>
    <w:p w:rsidR="00575FAB" w:rsidRPr="00575FAB" w:rsidRDefault="00575FAB" w:rsidP="00575FAB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59390E6" wp14:editId="192AAA50">
            <wp:simplePos x="0" y="0"/>
            <wp:positionH relativeFrom="column">
              <wp:posOffset>3718560</wp:posOffset>
            </wp:positionH>
            <wp:positionV relativeFrom="paragraph">
              <wp:posOffset>50165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1" name="Picture 1" descr="Sauder Rose Valley 5 Drawer Chest #407418 (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uder Rose Valley 5 Drawer Chest #407418 (DS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Simple without being heavy, clean without being contemporary, this 5-drawer chest offers a new interpretation of classic Mission style that fits comfortably into today's casual decor. The abbey oak finish is both classic and elegant, and is sure to warm up any room. A patented, interlocking safety mechanism allows only 1 drawer open at a time.</w:t>
      </w:r>
    </w:p>
    <w:sectPr w:rsidR="00575FAB" w:rsidRPr="00575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AB"/>
    <w:rsid w:val="00575FAB"/>
    <w:rsid w:val="0083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kmcclure</dc:creator>
  <cp:lastModifiedBy>kmcclure</cp:lastModifiedBy>
  <cp:revision>1</cp:revision>
  <dcterms:created xsi:type="dcterms:W3CDTF">2010-10-11T03:22:00Z</dcterms:created>
  <dcterms:modified xsi:type="dcterms:W3CDTF">2010-10-11T03:24:00Z</dcterms:modified>
</cp:coreProperties>
</file>