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lang w:val="de-DE"/>
        </w:rPr>
      </w:pPr>
      <w:r>
        <w:rPr>
          <w:lang w:val="de-DE"/>
        </w:rPr>
        <w:t>Dieses Dokument kann für die Ausührung des Beispiels im Bsp22_05.docm eingesetzt werden.</w:t>
      </w:r>
    </w:p>
    <w:p>
      <w:pPr>
        <w:rPr>
          <w:lang w:val="de-DE"/>
        </w:rPr>
      </w:pPr>
      <w:r>
        <w:rPr>
          <w:lang w:val="de-DE"/>
        </w:rPr>
        <w:t>Es ist mit C:\Beispiele\Datenbank\Nordwind2007.accdb und der</w:t>
      </w:r>
      <w:bookmarkStart w:id="0" w:name="_GoBack"/>
      <w:bookmarkEnd w:id="0"/>
      <w:r>
        <w:rPr>
          <w:lang w:val="de-DE"/>
        </w:rPr>
        <w:t xml:space="preserve"> Tabelle Kategorien verknüpft.</w:t>
      </w:r>
    </w:p>
    <w:p>
      <w:fldSimple w:instr=" MERGEFIELD KategorieNr ">
        <w:r>
          <w:rPr>
            <w:noProof/>
          </w:rPr>
          <w:t>«KategorieNr»</w:t>
        </w:r>
      </w:fldSimple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ailMerge>
    <w:mainDocumentType w:val="formLetters"/>
    <w:linkToQuery/>
    <w:dataType w:val="native"/>
    <w:connectString w:val="Provider=Microsoft.ACE.OLEDB.12.0;User ID=Admin;Data Source=C:\Beispiele\Datenbank\Nordwind2007.accdb;Mode=Read;Extended Properties=&quot;&quot;;Jet OLEDB:System database=&quot;&quot;;Jet OLEDB:Registry Path=&quot;&quot;;Jet OLEDB:Engine Type=6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Kategorien`"/>
    <w:dataSource r:id="rId1"/>
    <w:odso>
      <w:udl w:val="Provider=Microsoft.ACE.OLEDB.12.0;User ID=Admin;Data Source=C:\Beispiele\Datenbank\Nordwind2007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Kategorien"/>
      <w:src r:id="rId2"/>
      <w:colDelim w:val="9"/>
      <w:type w:val="database"/>
      <w:fHdr/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  <w:fieldMapData>
        <w:column w:val="0"/>
        <w:lid w:val="en-GB"/>
      </w:fieldMapData>
    </w:odso>
  </w:mailMerge>
  <w:defaultTabStop w:val="720"/>
  <w:hyphenationZone w:val="425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Beispiele\Datenbank\Nordwind2007.accdb" TargetMode="External"/><Relationship Id="rId1" Type="http://schemas.openxmlformats.org/officeDocument/2006/relationships/mailMergeSource" Target="file:///C:\Beispiele\Datenbank\Nordwind2007.acc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pjj</dc:creator>
  <cp:lastModifiedBy>Cindy Meister</cp:lastModifiedBy>
  <cp:revision>6</cp:revision>
  <dcterms:created xsi:type="dcterms:W3CDTF">2010-06-08T22:19:00Z</dcterms:created>
  <dcterms:modified xsi:type="dcterms:W3CDTF">2010-09-05T15:24:00Z</dcterms:modified>
</cp:coreProperties>
</file>