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DCA" w:rsidRPr="00652167" w:rsidRDefault="00463DCA" w:rsidP="00463DCA">
      <w:pPr>
        <w:pStyle w:val="berschrift1"/>
        <w:spacing w:after="360"/>
        <w:jc w:val="center"/>
        <w:rPr>
          <w:b w:val="0"/>
          <w:sz w:val="32"/>
          <w:szCs w:val="32"/>
        </w:rPr>
      </w:pPr>
      <w:bookmarkStart w:id="0" w:name="_GoBack"/>
      <w:r w:rsidRPr="00652167">
        <w:rPr>
          <w:b w:val="0"/>
          <w:sz w:val="32"/>
          <w:szCs w:val="32"/>
        </w:rPr>
        <w:t>Bewertungsmatrix</w:t>
      </w:r>
    </w:p>
    <w:tbl>
      <w:tblPr>
        <w:tblStyle w:val="Tabellenraster"/>
        <w:tblW w:w="0" w:type="auto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093"/>
        <w:gridCol w:w="2538"/>
        <w:gridCol w:w="2539"/>
        <w:gridCol w:w="2538"/>
        <w:gridCol w:w="2539"/>
        <w:gridCol w:w="2539"/>
      </w:tblGrid>
      <w:tr w:rsidR="00B85A25" w:rsidRPr="00652167" w:rsidTr="00230E6A">
        <w:tc>
          <w:tcPr>
            <w:tcW w:w="2093" w:type="dxa"/>
          </w:tcPr>
          <w:p w:rsidR="00B85A25" w:rsidRPr="00652167" w:rsidRDefault="00B85A25" w:rsidP="00B85A25">
            <w:pPr>
              <w:pStyle w:val="berschrift1"/>
              <w:outlineLvl w:val="0"/>
            </w:pPr>
          </w:p>
        </w:tc>
        <w:tc>
          <w:tcPr>
            <w:tcW w:w="2538" w:type="dxa"/>
          </w:tcPr>
          <w:p w:rsidR="00B85A25" w:rsidRPr="00652167" w:rsidRDefault="00B85A25" w:rsidP="00B85A25">
            <w:pPr>
              <w:pStyle w:val="berschrift1"/>
              <w:jc w:val="center"/>
              <w:outlineLvl w:val="0"/>
            </w:pPr>
            <w:r w:rsidRPr="00652167">
              <w:t>sehr gut</w:t>
            </w:r>
          </w:p>
        </w:tc>
        <w:tc>
          <w:tcPr>
            <w:tcW w:w="2539" w:type="dxa"/>
          </w:tcPr>
          <w:p w:rsidR="00B85A25" w:rsidRPr="00652167" w:rsidRDefault="00B85A25" w:rsidP="00B85A25">
            <w:pPr>
              <w:pStyle w:val="berschrift1"/>
              <w:jc w:val="center"/>
              <w:outlineLvl w:val="0"/>
            </w:pPr>
            <w:r w:rsidRPr="00652167">
              <w:t>gut</w:t>
            </w:r>
          </w:p>
        </w:tc>
        <w:tc>
          <w:tcPr>
            <w:tcW w:w="2538" w:type="dxa"/>
          </w:tcPr>
          <w:p w:rsidR="00B85A25" w:rsidRPr="00652167" w:rsidRDefault="00B85A25" w:rsidP="00B85A25">
            <w:pPr>
              <w:pStyle w:val="berschrift1"/>
              <w:jc w:val="center"/>
              <w:outlineLvl w:val="0"/>
            </w:pPr>
            <w:r w:rsidRPr="00652167">
              <w:t>befriedigend</w:t>
            </w:r>
          </w:p>
        </w:tc>
        <w:tc>
          <w:tcPr>
            <w:tcW w:w="2539" w:type="dxa"/>
          </w:tcPr>
          <w:p w:rsidR="00B85A25" w:rsidRPr="00652167" w:rsidRDefault="00B85A25" w:rsidP="00B85A25">
            <w:pPr>
              <w:pStyle w:val="berschrift1"/>
              <w:jc w:val="center"/>
              <w:outlineLvl w:val="0"/>
            </w:pPr>
            <w:r w:rsidRPr="00652167">
              <w:t>ausreichend</w:t>
            </w:r>
          </w:p>
        </w:tc>
        <w:tc>
          <w:tcPr>
            <w:tcW w:w="2539" w:type="dxa"/>
          </w:tcPr>
          <w:p w:rsidR="00B85A25" w:rsidRPr="00652167" w:rsidRDefault="00B85A25" w:rsidP="00B85A25">
            <w:pPr>
              <w:pStyle w:val="berschrift1"/>
              <w:jc w:val="center"/>
              <w:outlineLvl w:val="0"/>
            </w:pPr>
            <w:r w:rsidRPr="00652167">
              <w:t>mangelhaft</w:t>
            </w:r>
          </w:p>
        </w:tc>
      </w:tr>
      <w:tr w:rsidR="00B85A25" w:rsidTr="00230E6A">
        <w:tc>
          <w:tcPr>
            <w:tcW w:w="2093" w:type="dxa"/>
          </w:tcPr>
          <w:p w:rsidR="00B85A25" w:rsidRPr="00B85A25" w:rsidRDefault="00252856" w:rsidP="00B85A25">
            <w:pPr>
              <w:pStyle w:val="berschrift1"/>
              <w:outlineLvl w:val="0"/>
            </w:pPr>
            <w:r>
              <w:t>Arbeits</w:t>
            </w:r>
            <w:r w:rsidR="00B85A25" w:rsidRPr="00B85A25">
              <w:t>bereitschaft</w:t>
            </w:r>
          </w:p>
        </w:tc>
        <w:tc>
          <w:tcPr>
            <w:tcW w:w="2538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war stets äußerst motiviert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war stets motiviert</w:t>
            </w:r>
            <w:r>
              <w:t>.</w:t>
            </w:r>
          </w:p>
        </w:tc>
        <w:tc>
          <w:tcPr>
            <w:tcW w:w="2538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war motiviert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arbeitete mit uns genügender Arbeitsmotivation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zeigte für seine</w:t>
            </w:r>
            <w:r w:rsidR="00D242BE">
              <w:t>/ihre</w:t>
            </w:r>
            <w:r w:rsidR="00B85A25" w:rsidRPr="00B85A25">
              <w:t xml:space="preserve"> Arbeit Verständnis</w:t>
            </w:r>
            <w:r>
              <w:t>.</w:t>
            </w:r>
          </w:p>
        </w:tc>
      </w:tr>
      <w:tr w:rsidR="00B85A25" w:rsidTr="00230E6A">
        <w:tc>
          <w:tcPr>
            <w:tcW w:w="2093" w:type="dxa"/>
          </w:tcPr>
          <w:p w:rsidR="00B85A25" w:rsidRDefault="00252856" w:rsidP="00290E31">
            <w:pPr>
              <w:pStyle w:val="berschrift1"/>
              <w:outlineLvl w:val="0"/>
            </w:pPr>
            <w:r>
              <w:t>Arbeitsbefähigung</w:t>
            </w:r>
            <w:r w:rsidR="00290E31">
              <w:t>/</w:t>
            </w:r>
            <w:r w:rsidR="00290E31">
              <w:br/>
              <w:t>Fachkenntnis</w:t>
            </w:r>
          </w:p>
        </w:tc>
        <w:tc>
          <w:tcPr>
            <w:tcW w:w="2538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war jederzeit sicher in der Lage, neue und schwierige Aufgaben zu lösen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war fähig, neue und schwierige Aufgaben zu lösen</w:t>
            </w:r>
            <w:r>
              <w:t>.</w:t>
            </w:r>
          </w:p>
        </w:tc>
        <w:tc>
          <w:tcPr>
            <w:tcW w:w="2538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stellte sich auf neue Situationen erfolgreich ein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wurde den fachlichen Anforderungen seiner</w:t>
            </w:r>
            <w:r w:rsidR="00D242BE">
              <w:t>/ihrer</w:t>
            </w:r>
            <w:r w:rsidR="00B85A25" w:rsidRPr="00B85A25">
              <w:t xml:space="preserve"> Position gerecht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kannte die Anforderungen des Arbeitsplatzes</w:t>
            </w:r>
            <w:r>
              <w:t>.</w:t>
            </w:r>
          </w:p>
        </w:tc>
      </w:tr>
      <w:tr w:rsidR="00B85A25" w:rsidTr="00230E6A">
        <w:tc>
          <w:tcPr>
            <w:tcW w:w="2093" w:type="dxa"/>
          </w:tcPr>
          <w:p w:rsidR="00B85A25" w:rsidRDefault="00B85A25" w:rsidP="00B85A25">
            <w:pPr>
              <w:pStyle w:val="berschrift1"/>
              <w:outlineLvl w:val="0"/>
            </w:pPr>
            <w:r>
              <w:t>Arbeitsweise</w:t>
            </w:r>
          </w:p>
        </w:tc>
        <w:tc>
          <w:tcPr>
            <w:tcW w:w="2538" w:type="dxa"/>
          </w:tcPr>
          <w:p w:rsidR="00B85A25" w:rsidRDefault="00252856" w:rsidP="00687FAA">
            <w:r>
              <w:t xml:space="preserve">Herr/Frau … </w:t>
            </w:r>
            <w:r w:rsidR="00B85A25" w:rsidRPr="00B85A25">
              <w:t>arbeitete stets sehr zielstrebig, sorgfältig und rationell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arbeitete sehr sorgfältig und rationell</w:t>
            </w:r>
            <w:r>
              <w:t>.</w:t>
            </w:r>
          </w:p>
        </w:tc>
        <w:tc>
          <w:tcPr>
            <w:tcW w:w="2538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arbeitete sorgfältig und rationell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B85A25">
            <w:r>
              <w:t xml:space="preserve">Herr/Frau … </w:t>
            </w:r>
            <w:r w:rsidR="00B85A25" w:rsidRPr="00B85A25">
              <w:t>arbeitete ausreichend sorgfältig und rationell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4A6718">
            <w:r>
              <w:t xml:space="preserve">Herr/Frau … </w:t>
            </w:r>
            <w:r w:rsidR="00B85A25" w:rsidRPr="00B85A25">
              <w:t>war stets um eine zufriedenstellende Arbeitsweise bemüht</w:t>
            </w:r>
            <w:r>
              <w:t>.</w:t>
            </w:r>
          </w:p>
        </w:tc>
      </w:tr>
      <w:tr w:rsidR="00B85A25" w:rsidTr="00230E6A">
        <w:tc>
          <w:tcPr>
            <w:tcW w:w="2093" w:type="dxa"/>
          </w:tcPr>
          <w:p w:rsidR="00B85A25" w:rsidRDefault="00B85A25" w:rsidP="00B85A25">
            <w:pPr>
              <w:pStyle w:val="berschrift1"/>
              <w:outlineLvl w:val="0"/>
            </w:pPr>
            <w:r>
              <w:t>Arbeitsqualität</w:t>
            </w:r>
            <w:r w:rsidR="00290E31">
              <w:t>/</w:t>
            </w:r>
            <w:r w:rsidR="00290E31">
              <w:br/>
              <w:t>Arbeitserfolg</w:t>
            </w:r>
          </w:p>
        </w:tc>
        <w:tc>
          <w:tcPr>
            <w:tcW w:w="2538" w:type="dxa"/>
          </w:tcPr>
          <w:p w:rsidR="00B85A25" w:rsidRDefault="00252856" w:rsidP="00252856">
            <w:r>
              <w:t xml:space="preserve">Herr/Frau … </w:t>
            </w:r>
            <w:r w:rsidR="00B85A25" w:rsidRPr="00B85A25">
              <w:t>arbeitete nach klarer, durchdachter eigener Planung und erzielte stets optimale Lösungen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B85A25">
            <w:r>
              <w:t xml:space="preserve">Herr/Frau … </w:t>
            </w:r>
            <w:r w:rsidRPr="00252856">
              <w:t>arbeitete nach klarer, eigener Planung und erzielte stets gute Lösungen</w:t>
            </w:r>
            <w:r>
              <w:t>.</w:t>
            </w:r>
          </w:p>
        </w:tc>
        <w:tc>
          <w:tcPr>
            <w:tcW w:w="2538" w:type="dxa"/>
          </w:tcPr>
          <w:p w:rsidR="00B85A25" w:rsidRDefault="00252856" w:rsidP="00252856">
            <w:r>
              <w:t xml:space="preserve">Herr/Frau … erzielte </w:t>
            </w:r>
            <w:r w:rsidRPr="00252856">
              <w:t>dem Durchschnitt entsprechende Arbeitsergebnisse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B85A25">
            <w:r>
              <w:t xml:space="preserve">Herr/Frau … </w:t>
            </w:r>
            <w:r w:rsidRPr="00252856">
              <w:t>arbeitete nach Plan und erreichte auch praktikable Lösungen</w:t>
            </w:r>
            <w:r>
              <w:t>.</w:t>
            </w:r>
          </w:p>
        </w:tc>
        <w:tc>
          <w:tcPr>
            <w:tcW w:w="2539" w:type="dxa"/>
          </w:tcPr>
          <w:p w:rsidR="00B85A25" w:rsidRDefault="00252856" w:rsidP="00B85A25">
            <w:r>
              <w:t xml:space="preserve">Herr/Frau … </w:t>
            </w:r>
            <w:r w:rsidRPr="00252856">
              <w:t>strebte gute Lösungen an</w:t>
            </w:r>
            <w:r>
              <w:t>.</w:t>
            </w:r>
          </w:p>
        </w:tc>
      </w:tr>
      <w:tr w:rsidR="00B85A25" w:rsidTr="00230E6A">
        <w:tc>
          <w:tcPr>
            <w:tcW w:w="2093" w:type="dxa"/>
          </w:tcPr>
          <w:p w:rsidR="00B85A25" w:rsidRDefault="00B85A25" w:rsidP="00B85A25">
            <w:pPr>
              <w:pStyle w:val="berschrift1"/>
              <w:outlineLvl w:val="0"/>
            </w:pPr>
            <w:r>
              <w:t>Sozialverhalten</w:t>
            </w:r>
          </w:p>
        </w:tc>
        <w:tc>
          <w:tcPr>
            <w:tcW w:w="2538" w:type="dxa"/>
          </w:tcPr>
          <w:p w:rsidR="00B85A25" w:rsidRDefault="00845D45" w:rsidP="00845D45">
            <w:r>
              <w:t xml:space="preserve">Sein/Ihr </w:t>
            </w:r>
            <w:r w:rsidRPr="00845D45">
              <w:t>Verhalten gegenüber Vorgesetzten, Kollegen und Mit</w:t>
            </w:r>
            <w:r>
              <w:t>arbeitern war stets vorbildlich.</w:t>
            </w:r>
            <w:r w:rsidR="00252856">
              <w:t xml:space="preserve"> </w:t>
            </w:r>
          </w:p>
        </w:tc>
        <w:tc>
          <w:tcPr>
            <w:tcW w:w="2539" w:type="dxa"/>
          </w:tcPr>
          <w:p w:rsidR="00B85A25" w:rsidRDefault="00845D45" w:rsidP="00B85A25">
            <w:r>
              <w:t xml:space="preserve">Sein/Ihr </w:t>
            </w:r>
            <w:r w:rsidRPr="00845D45">
              <w:t>Verhalten gegenüber Vorgesetzten und Kollegen sowie Auftragge</w:t>
            </w:r>
            <w:r>
              <w:t>bern und Kunden war vorbildlich.</w:t>
            </w:r>
            <w:r w:rsidR="00252856">
              <w:t xml:space="preserve"> </w:t>
            </w:r>
          </w:p>
        </w:tc>
        <w:tc>
          <w:tcPr>
            <w:tcW w:w="2538" w:type="dxa"/>
          </w:tcPr>
          <w:p w:rsidR="00B85A25" w:rsidRDefault="00845D45" w:rsidP="00B85A25">
            <w:r>
              <w:t xml:space="preserve">Sein/Ihr </w:t>
            </w:r>
            <w:r w:rsidRPr="00845D45">
              <w:t>Verhalten gegenüber Kollegen u</w:t>
            </w:r>
            <w:r>
              <w:t>nd Vorgesetzten war einwandfrei.</w:t>
            </w:r>
            <w:r w:rsidR="00252856">
              <w:t xml:space="preserve"> </w:t>
            </w:r>
          </w:p>
        </w:tc>
        <w:tc>
          <w:tcPr>
            <w:tcW w:w="2539" w:type="dxa"/>
          </w:tcPr>
          <w:p w:rsidR="00B85A25" w:rsidRDefault="00845D45" w:rsidP="00B85A25">
            <w:r>
              <w:t xml:space="preserve">Sein/Ihr </w:t>
            </w:r>
            <w:r w:rsidRPr="00845D45">
              <w:t>Verhalten gegenüber Kollegen war</w:t>
            </w:r>
            <w:r>
              <w:t xml:space="preserve"> einwandfrei.</w:t>
            </w:r>
            <w:r w:rsidR="00252856">
              <w:t xml:space="preserve"> </w:t>
            </w:r>
          </w:p>
        </w:tc>
        <w:tc>
          <w:tcPr>
            <w:tcW w:w="2539" w:type="dxa"/>
          </w:tcPr>
          <w:p w:rsidR="00B85A25" w:rsidRDefault="00845D45" w:rsidP="00B85A25">
            <w:r>
              <w:t xml:space="preserve">Sein/Ihr </w:t>
            </w:r>
            <w:r w:rsidRPr="00845D45">
              <w:t>Verhalten gegenüber Vorgesetzten und Kol</w:t>
            </w:r>
            <w:r>
              <w:t>legen war insgesamt einwandfrei.</w:t>
            </w:r>
          </w:p>
        </w:tc>
      </w:tr>
      <w:bookmarkEnd w:id="0"/>
    </w:tbl>
    <w:p w:rsidR="00290E31" w:rsidRDefault="00290E31" w:rsidP="00463DCA"/>
    <w:sectPr w:rsidR="00290E31" w:rsidSect="00B85A25"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2C4" w:rsidRDefault="008662C4" w:rsidP="00463DCA">
      <w:pPr>
        <w:spacing w:after="0" w:line="240" w:lineRule="auto"/>
      </w:pPr>
      <w:r>
        <w:separator/>
      </w:r>
    </w:p>
  </w:endnote>
  <w:endnote w:type="continuationSeparator" w:id="0">
    <w:p w:rsidR="008662C4" w:rsidRDefault="008662C4" w:rsidP="0046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2C4" w:rsidRDefault="008662C4" w:rsidP="00463DCA">
      <w:pPr>
        <w:spacing w:after="0" w:line="240" w:lineRule="auto"/>
      </w:pPr>
      <w:r>
        <w:separator/>
      </w:r>
    </w:p>
  </w:footnote>
  <w:footnote w:type="continuationSeparator" w:id="0">
    <w:p w:rsidR="008662C4" w:rsidRDefault="008662C4" w:rsidP="00463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7EA"/>
    <w:rsid w:val="001127EA"/>
    <w:rsid w:val="00230E6A"/>
    <w:rsid w:val="00252856"/>
    <w:rsid w:val="00290E31"/>
    <w:rsid w:val="003355BC"/>
    <w:rsid w:val="0036242C"/>
    <w:rsid w:val="00463DCA"/>
    <w:rsid w:val="005320B3"/>
    <w:rsid w:val="00652167"/>
    <w:rsid w:val="00845D45"/>
    <w:rsid w:val="008662C4"/>
    <w:rsid w:val="00927DC9"/>
    <w:rsid w:val="00B85A25"/>
    <w:rsid w:val="00C2615C"/>
    <w:rsid w:val="00D03698"/>
    <w:rsid w:val="00D242BE"/>
    <w:rsid w:val="00D520BB"/>
    <w:rsid w:val="00F7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85A25"/>
    <w:pPr>
      <w:keepNext/>
      <w:keepLines/>
      <w:spacing w:after="0" w:line="240" w:lineRule="auto"/>
      <w:outlineLvl w:val="0"/>
    </w:pPr>
    <w:rPr>
      <w:rFonts w:eastAsiaTheme="majorEastAsia" w:cstheme="minorHAns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5A25"/>
    <w:rPr>
      <w:rFonts w:eastAsiaTheme="majorEastAsia" w:cstheme="minorHAnsi"/>
      <w:b/>
      <w:bCs/>
    </w:rPr>
  </w:style>
  <w:style w:type="table" w:styleId="Tabellenraster">
    <w:name w:val="Table Grid"/>
    <w:basedOn w:val="NormaleTabelle"/>
    <w:uiPriority w:val="59"/>
    <w:rsid w:val="00B8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63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3DCA"/>
  </w:style>
  <w:style w:type="paragraph" w:styleId="Fuzeile">
    <w:name w:val="footer"/>
    <w:basedOn w:val="Standard"/>
    <w:link w:val="FuzeileZchn"/>
    <w:uiPriority w:val="99"/>
    <w:unhideWhenUsed/>
    <w:rsid w:val="00463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3DCA"/>
  </w:style>
  <w:style w:type="character" w:styleId="Platzhaltertext">
    <w:name w:val="Placeholder Text"/>
    <w:basedOn w:val="Absatz-Standardschriftart"/>
    <w:uiPriority w:val="99"/>
    <w:semiHidden/>
    <w:rsid w:val="00C261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85A25"/>
    <w:pPr>
      <w:keepNext/>
      <w:keepLines/>
      <w:spacing w:after="0" w:line="240" w:lineRule="auto"/>
      <w:outlineLvl w:val="0"/>
    </w:pPr>
    <w:rPr>
      <w:rFonts w:eastAsiaTheme="majorEastAsia" w:cstheme="minorHAns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5A25"/>
    <w:rPr>
      <w:rFonts w:eastAsiaTheme="majorEastAsia" w:cstheme="minorHAnsi"/>
      <w:b/>
      <w:bCs/>
    </w:rPr>
  </w:style>
  <w:style w:type="table" w:styleId="Tabellenraster">
    <w:name w:val="Table Grid"/>
    <w:basedOn w:val="NormaleTabelle"/>
    <w:uiPriority w:val="59"/>
    <w:rsid w:val="00B8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63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3DCA"/>
  </w:style>
  <w:style w:type="paragraph" w:styleId="Fuzeile">
    <w:name w:val="footer"/>
    <w:basedOn w:val="Standard"/>
    <w:link w:val="FuzeileZchn"/>
    <w:uiPriority w:val="99"/>
    <w:unhideWhenUsed/>
    <w:rsid w:val="00463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3DCA"/>
  </w:style>
  <w:style w:type="character" w:styleId="Platzhaltertext">
    <w:name w:val="Placeholder Text"/>
    <w:basedOn w:val="Absatz-Standardschriftart"/>
    <w:uiPriority w:val="99"/>
    <w:semiHidden/>
    <w:rsid w:val="00C261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1591</Characters>
  <Application>Microsoft Office Word</Application>
  <DocSecurity>0</DocSecurity>
  <Lines>98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2010 - Das Ideenbuch für schlaue Vorlagen und Formulare</vt:lpstr>
    </vt:vector>
  </TitlesOfParts>
  <Manager>Markus Hahner &amp; Elisabeth Wilke-Thissen</Manager>
  <Company>Microsoft Press Deutschland</Company>
  <LinksUpToDate>false</LinksUpToDate>
  <CharactersWithSpaces>1782</CharactersWithSpaces>
  <SharedDoc>false</SharedDoc>
  <HyperlinkBase>www.microsoft-press.de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2010 - Das Ideenbuch für schlaue Vorlagen und Formulare</dc:title>
  <dc:subject>Beispieldatei zum Buch</dc:subject>
  <dc:creator>Markus Hahner &amp; Elisabeth Wilke-Thissen</dc:creator>
  <cp:keywords>Word 2010, Dokumentvorlagen, Formulare, Hahner, Wilke-Thissen, Microsoft Press Deutschland</cp:keywords>
  <dc:description>© 2012 Microsoft Press Deutschland, Konrad-Zuse-Straße 1, 85716 Unterschleißheim_x000d_
Beispieldatei aus 'Microsoft Word 2010 - Das Ideenbuch für schlaue Vorlagen und Formulare'_x000d_
ISBN-13: 978-3-86645-828-4_x000d_
_x000d_
Autoren: Markus Hahner &amp; Elisabeth Wilke-Thissen</dc:description>
  <cp:lastModifiedBy>Dipl.-Ing.(FH) Markus Hahner</cp:lastModifiedBy>
  <cp:revision>2</cp:revision>
  <dcterms:created xsi:type="dcterms:W3CDTF">2012-06-11T22:29:00Z</dcterms:created>
  <dcterms:modified xsi:type="dcterms:W3CDTF">2012-10-11T11:49:00Z</dcterms:modified>
  <cp:category>Microsoft Word 2010</cp:category>
</cp:coreProperties>
</file>