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6AE80" w14:textId="77777777" w:rsidR="00537A6E" w:rsidRPr="00B010BB" w:rsidRDefault="00537A6E">
      <w:pPr>
        <w:spacing w:after="240" w:line="240" w:lineRule="atLeast"/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 w:rsidRPr="00B010BB">
        <w:rPr>
          <w:rFonts w:asciiTheme="minorHAnsi" w:hAnsiTheme="minorHAnsi" w:cstheme="minorHAnsi"/>
          <w:b/>
          <w:sz w:val="24"/>
        </w:rPr>
        <w:t>Artikel- und Umsatzliste Gemüse und Früchte</w:t>
      </w:r>
    </w:p>
    <w:p w14:paraId="24415891" w14:textId="61E1A1A3" w:rsidR="00537A6E" w:rsidRPr="00B010BB" w:rsidRDefault="00537A6E">
      <w:pPr>
        <w:pBdr>
          <w:bottom w:val="single" w:sz="6" w:space="0" w:color="auto"/>
          <w:between w:val="single" w:sz="6" w:space="0" w:color="auto"/>
        </w:pBdr>
        <w:spacing w:before="240" w:line="24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A</w:t>
      </w:r>
      <w:r w:rsidR="00920A82" w:rsidRPr="00B010BB">
        <w:rPr>
          <w:rFonts w:asciiTheme="minorHAnsi" w:hAnsiTheme="minorHAnsi" w:cstheme="minorHAnsi"/>
        </w:rPr>
        <w:t xml:space="preserve">rt.- </w:t>
      </w:r>
      <w:proofErr w:type="spellStart"/>
      <w:r w:rsidR="00920A82" w:rsidRPr="00B010BB">
        <w:rPr>
          <w:rFonts w:asciiTheme="minorHAnsi" w:hAnsiTheme="minorHAnsi" w:cstheme="minorHAnsi"/>
        </w:rPr>
        <w:t>Nr</w:t>
      </w:r>
      <w:proofErr w:type="spellEnd"/>
      <w:r w:rsidR="00920A82" w:rsidRPr="00B010BB">
        <w:rPr>
          <w:rFonts w:asciiTheme="minorHAnsi" w:hAnsiTheme="minorHAnsi" w:cstheme="minorHAnsi"/>
        </w:rPr>
        <w:tab/>
        <w:t>Beschreibung</w:t>
      </w:r>
      <w:r w:rsidR="00920A82" w:rsidRPr="00B010BB">
        <w:rPr>
          <w:rFonts w:asciiTheme="minorHAnsi" w:hAnsiTheme="minorHAnsi" w:cstheme="minorHAnsi"/>
        </w:rPr>
        <w:tab/>
        <w:t>Umsatz 20</w:t>
      </w:r>
      <w:r w:rsidR="00934801">
        <w:rPr>
          <w:rFonts w:asciiTheme="minorHAnsi" w:hAnsiTheme="minorHAnsi" w:cstheme="minorHAnsi"/>
        </w:rPr>
        <w:t>11</w:t>
      </w:r>
      <w:r w:rsidR="00934801">
        <w:rPr>
          <w:rFonts w:asciiTheme="minorHAnsi" w:hAnsiTheme="minorHAnsi" w:cstheme="minorHAnsi"/>
        </w:rPr>
        <w:tab/>
        <w:t>Umsatz 2012</w:t>
      </w:r>
    </w:p>
    <w:p w14:paraId="79EF7403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10001</w:t>
      </w:r>
      <w:r w:rsidRPr="00B010BB">
        <w:rPr>
          <w:rFonts w:asciiTheme="minorHAnsi" w:hAnsiTheme="minorHAnsi" w:cstheme="minorHAnsi"/>
        </w:rPr>
        <w:tab/>
        <w:t>Erbsen</w:t>
      </w:r>
      <w:r w:rsidRPr="00B010BB">
        <w:rPr>
          <w:rFonts w:asciiTheme="minorHAnsi" w:hAnsiTheme="minorHAnsi" w:cstheme="minorHAnsi"/>
        </w:rPr>
        <w:tab/>
        <w:t>45555</w:t>
      </w:r>
      <w:r w:rsidRPr="00B010BB">
        <w:rPr>
          <w:rFonts w:asciiTheme="minorHAnsi" w:hAnsiTheme="minorHAnsi" w:cstheme="minorHAnsi"/>
        </w:rPr>
        <w:tab/>
        <w:t>47089</w:t>
      </w:r>
    </w:p>
    <w:p w14:paraId="72427FE9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10002</w:t>
      </w:r>
      <w:r w:rsidRPr="00B010BB">
        <w:rPr>
          <w:rFonts w:asciiTheme="minorHAnsi" w:hAnsiTheme="minorHAnsi" w:cstheme="minorHAnsi"/>
        </w:rPr>
        <w:tab/>
        <w:t>Möhren</w:t>
      </w:r>
      <w:r w:rsidRPr="00B010BB">
        <w:rPr>
          <w:rFonts w:asciiTheme="minorHAnsi" w:hAnsiTheme="minorHAnsi" w:cstheme="minorHAnsi"/>
        </w:rPr>
        <w:tab/>
        <w:t>32456</w:t>
      </w:r>
      <w:r w:rsidRPr="00B010BB">
        <w:rPr>
          <w:rFonts w:asciiTheme="minorHAnsi" w:hAnsiTheme="minorHAnsi" w:cstheme="minorHAnsi"/>
        </w:rPr>
        <w:tab/>
        <w:t>31002</w:t>
      </w:r>
    </w:p>
    <w:p w14:paraId="7C321257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10003</w:t>
      </w:r>
      <w:r w:rsidRPr="00B010BB">
        <w:rPr>
          <w:rFonts w:asciiTheme="minorHAnsi" w:hAnsiTheme="minorHAnsi" w:cstheme="minorHAnsi"/>
        </w:rPr>
        <w:tab/>
        <w:t>Tomaten</w:t>
      </w:r>
      <w:r w:rsidRPr="00B010BB">
        <w:rPr>
          <w:rFonts w:asciiTheme="minorHAnsi" w:hAnsiTheme="minorHAnsi" w:cstheme="minorHAnsi"/>
        </w:rPr>
        <w:tab/>
        <w:t>12345</w:t>
      </w:r>
      <w:r w:rsidRPr="00B010BB">
        <w:rPr>
          <w:rFonts w:asciiTheme="minorHAnsi" w:hAnsiTheme="minorHAnsi" w:cstheme="minorHAnsi"/>
        </w:rPr>
        <w:tab/>
        <w:t>4356</w:t>
      </w:r>
    </w:p>
    <w:p w14:paraId="27F687D2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10004</w:t>
      </w:r>
      <w:r w:rsidRPr="00B010BB">
        <w:rPr>
          <w:rFonts w:asciiTheme="minorHAnsi" w:hAnsiTheme="minorHAnsi" w:cstheme="minorHAnsi"/>
        </w:rPr>
        <w:tab/>
        <w:t>Bohnen</w:t>
      </w:r>
      <w:r w:rsidRPr="00B010BB">
        <w:rPr>
          <w:rFonts w:asciiTheme="minorHAnsi" w:hAnsiTheme="minorHAnsi" w:cstheme="minorHAnsi"/>
        </w:rPr>
        <w:tab/>
        <w:t>8655</w:t>
      </w:r>
      <w:r w:rsidRPr="00B010BB">
        <w:rPr>
          <w:rFonts w:asciiTheme="minorHAnsi" w:hAnsiTheme="minorHAnsi" w:cstheme="minorHAnsi"/>
        </w:rPr>
        <w:tab/>
        <w:t>10263</w:t>
      </w:r>
    </w:p>
    <w:p w14:paraId="37C552A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10005</w:t>
      </w:r>
      <w:r w:rsidRPr="00B010BB">
        <w:rPr>
          <w:rFonts w:asciiTheme="minorHAnsi" w:hAnsiTheme="minorHAnsi" w:cstheme="minorHAnsi"/>
        </w:rPr>
        <w:tab/>
        <w:t>Apfelmus</w:t>
      </w:r>
      <w:r w:rsidRPr="00B010BB">
        <w:rPr>
          <w:rFonts w:asciiTheme="minorHAnsi" w:hAnsiTheme="minorHAnsi" w:cstheme="minorHAnsi"/>
        </w:rPr>
        <w:tab/>
        <w:t>23145</w:t>
      </w:r>
      <w:r w:rsidRPr="00B010BB">
        <w:rPr>
          <w:rFonts w:asciiTheme="minorHAnsi" w:hAnsiTheme="minorHAnsi" w:cstheme="minorHAnsi"/>
        </w:rPr>
        <w:tab/>
        <w:t>22045</w:t>
      </w:r>
    </w:p>
    <w:p w14:paraId="28001EC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10006</w:t>
      </w:r>
      <w:r w:rsidRPr="00B010BB">
        <w:rPr>
          <w:rFonts w:asciiTheme="minorHAnsi" w:hAnsiTheme="minorHAnsi" w:cstheme="minorHAnsi"/>
        </w:rPr>
        <w:tab/>
        <w:t>Birnen</w:t>
      </w:r>
      <w:r w:rsidRPr="00B010BB">
        <w:rPr>
          <w:rFonts w:asciiTheme="minorHAnsi" w:hAnsiTheme="minorHAnsi" w:cstheme="minorHAnsi"/>
        </w:rPr>
        <w:tab/>
        <w:t>52456</w:t>
      </w:r>
      <w:r w:rsidRPr="00B010BB">
        <w:rPr>
          <w:rFonts w:asciiTheme="minorHAnsi" w:hAnsiTheme="minorHAnsi" w:cstheme="minorHAnsi"/>
        </w:rPr>
        <w:tab/>
        <w:t>45912</w:t>
      </w:r>
    </w:p>
    <w:p w14:paraId="27A9201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10007</w:t>
      </w:r>
      <w:r w:rsidRPr="00B010BB">
        <w:rPr>
          <w:rFonts w:asciiTheme="minorHAnsi" w:hAnsiTheme="minorHAnsi" w:cstheme="minorHAnsi"/>
        </w:rPr>
        <w:tab/>
        <w:t>Mandarinen</w:t>
      </w:r>
      <w:r w:rsidRPr="00B010BB">
        <w:rPr>
          <w:rFonts w:asciiTheme="minorHAnsi" w:hAnsiTheme="minorHAnsi" w:cstheme="minorHAnsi"/>
        </w:rPr>
        <w:tab/>
        <w:t>34563</w:t>
      </w:r>
      <w:r w:rsidRPr="00B010BB">
        <w:rPr>
          <w:rFonts w:asciiTheme="minorHAnsi" w:hAnsiTheme="minorHAnsi" w:cstheme="minorHAnsi"/>
        </w:rPr>
        <w:tab/>
        <w:t>35667</w:t>
      </w:r>
    </w:p>
    <w:p w14:paraId="1E40F8D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10008</w:t>
      </w:r>
      <w:r w:rsidRPr="00B010BB">
        <w:rPr>
          <w:rFonts w:asciiTheme="minorHAnsi" w:hAnsiTheme="minorHAnsi" w:cstheme="minorHAnsi"/>
        </w:rPr>
        <w:tab/>
        <w:t>Sojakeimlinge</w:t>
      </w:r>
      <w:r w:rsidRPr="00B010BB">
        <w:rPr>
          <w:rFonts w:asciiTheme="minorHAnsi" w:hAnsiTheme="minorHAnsi" w:cstheme="minorHAnsi"/>
        </w:rPr>
        <w:tab/>
        <w:t>18675</w:t>
      </w:r>
      <w:r w:rsidRPr="00B010BB">
        <w:rPr>
          <w:rFonts w:asciiTheme="minorHAnsi" w:hAnsiTheme="minorHAnsi" w:cstheme="minorHAnsi"/>
        </w:rPr>
        <w:tab/>
        <w:t>20432</w:t>
      </w:r>
    </w:p>
    <w:p w14:paraId="3D97D5FB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10009</w:t>
      </w:r>
      <w:r w:rsidRPr="00B010BB">
        <w:rPr>
          <w:rFonts w:asciiTheme="minorHAnsi" w:hAnsiTheme="minorHAnsi" w:cstheme="minorHAnsi"/>
        </w:rPr>
        <w:tab/>
        <w:t>Kartoffeln</w:t>
      </w:r>
      <w:r w:rsidRPr="00B010BB">
        <w:rPr>
          <w:rFonts w:asciiTheme="minorHAnsi" w:hAnsiTheme="minorHAnsi" w:cstheme="minorHAnsi"/>
        </w:rPr>
        <w:tab/>
        <w:t>84632</w:t>
      </w:r>
      <w:r w:rsidRPr="00B010BB">
        <w:rPr>
          <w:rFonts w:asciiTheme="minorHAnsi" w:hAnsiTheme="minorHAnsi" w:cstheme="minorHAnsi"/>
        </w:rPr>
        <w:tab/>
        <w:t>90123</w:t>
      </w:r>
    </w:p>
    <w:p w14:paraId="04F8D1A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10010</w:t>
      </w:r>
      <w:r w:rsidRPr="00B010BB">
        <w:rPr>
          <w:rFonts w:asciiTheme="minorHAnsi" w:hAnsiTheme="minorHAnsi" w:cstheme="minorHAnsi"/>
        </w:rPr>
        <w:tab/>
        <w:t>Aprikosen</w:t>
      </w:r>
      <w:r w:rsidRPr="00B010BB">
        <w:rPr>
          <w:rFonts w:asciiTheme="minorHAnsi" w:hAnsiTheme="minorHAnsi" w:cstheme="minorHAnsi"/>
        </w:rPr>
        <w:tab/>
        <w:t>34865</w:t>
      </w:r>
      <w:r w:rsidRPr="00B010BB">
        <w:rPr>
          <w:rFonts w:asciiTheme="minorHAnsi" w:hAnsiTheme="minorHAnsi" w:cstheme="minorHAnsi"/>
        </w:rPr>
        <w:tab/>
        <w:t>22985</w:t>
      </w:r>
    </w:p>
    <w:p w14:paraId="588FDAD8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10011</w:t>
      </w:r>
      <w:r w:rsidRPr="00B010BB">
        <w:rPr>
          <w:rFonts w:asciiTheme="minorHAnsi" w:hAnsiTheme="minorHAnsi" w:cstheme="minorHAnsi"/>
        </w:rPr>
        <w:tab/>
        <w:t>Erdbeeren</w:t>
      </w:r>
      <w:r w:rsidRPr="00B010BB">
        <w:rPr>
          <w:rFonts w:asciiTheme="minorHAnsi" w:hAnsiTheme="minorHAnsi" w:cstheme="minorHAnsi"/>
        </w:rPr>
        <w:tab/>
        <w:t>8467</w:t>
      </w:r>
      <w:r w:rsidRPr="00B010BB">
        <w:rPr>
          <w:rFonts w:asciiTheme="minorHAnsi" w:hAnsiTheme="minorHAnsi" w:cstheme="minorHAnsi"/>
        </w:rPr>
        <w:tab/>
        <w:t>10543</w:t>
      </w:r>
    </w:p>
    <w:p w14:paraId="21CB6EE1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10012</w:t>
      </w:r>
      <w:r w:rsidRPr="00B010BB">
        <w:rPr>
          <w:rFonts w:asciiTheme="minorHAnsi" w:hAnsiTheme="minorHAnsi" w:cstheme="minorHAnsi"/>
        </w:rPr>
        <w:tab/>
        <w:t>Kirschen, süß</w:t>
      </w:r>
      <w:r w:rsidRPr="00B010BB">
        <w:rPr>
          <w:rFonts w:asciiTheme="minorHAnsi" w:hAnsiTheme="minorHAnsi" w:cstheme="minorHAnsi"/>
        </w:rPr>
        <w:tab/>
        <w:t>53224</w:t>
      </w:r>
      <w:r w:rsidRPr="00B010BB">
        <w:rPr>
          <w:rFonts w:asciiTheme="minorHAnsi" w:hAnsiTheme="minorHAnsi" w:cstheme="minorHAnsi"/>
        </w:rPr>
        <w:tab/>
        <w:t>29545</w:t>
      </w:r>
    </w:p>
    <w:p w14:paraId="1469827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10013</w:t>
      </w:r>
      <w:r w:rsidRPr="00B010BB">
        <w:rPr>
          <w:rFonts w:asciiTheme="minorHAnsi" w:hAnsiTheme="minorHAnsi" w:cstheme="minorHAnsi"/>
        </w:rPr>
        <w:tab/>
        <w:t>Kirschen, sauer</w:t>
      </w:r>
      <w:r w:rsidRPr="00B010BB">
        <w:rPr>
          <w:rFonts w:asciiTheme="minorHAnsi" w:hAnsiTheme="minorHAnsi" w:cstheme="minorHAnsi"/>
        </w:rPr>
        <w:tab/>
        <w:t>20458</w:t>
      </w:r>
      <w:r w:rsidRPr="00B010BB">
        <w:rPr>
          <w:rFonts w:asciiTheme="minorHAnsi" w:hAnsiTheme="minorHAnsi" w:cstheme="minorHAnsi"/>
        </w:rPr>
        <w:tab/>
        <w:t>53224</w:t>
      </w:r>
    </w:p>
    <w:p w14:paraId="2EBF933C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10014</w:t>
      </w:r>
      <w:r w:rsidRPr="00B010BB">
        <w:rPr>
          <w:rFonts w:asciiTheme="minorHAnsi" w:hAnsiTheme="minorHAnsi" w:cstheme="minorHAnsi"/>
        </w:rPr>
        <w:tab/>
        <w:t>Pfirsiche</w:t>
      </w:r>
      <w:r w:rsidRPr="00B010BB">
        <w:rPr>
          <w:rFonts w:asciiTheme="minorHAnsi" w:hAnsiTheme="minorHAnsi" w:cstheme="minorHAnsi"/>
        </w:rPr>
        <w:tab/>
        <w:t>20000</w:t>
      </w:r>
      <w:r w:rsidRPr="00B010BB">
        <w:rPr>
          <w:rFonts w:asciiTheme="minorHAnsi" w:hAnsiTheme="minorHAnsi" w:cstheme="minorHAnsi"/>
        </w:rPr>
        <w:tab/>
        <w:t>22574</w:t>
      </w:r>
    </w:p>
    <w:p w14:paraId="06802384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10015</w:t>
      </w:r>
      <w:r w:rsidRPr="00B010BB">
        <w:rPr>
          <w:rFonts w:asciiTheme="minorHAnsi" w:hAnsiTheme="minorHAnsi" w:cstheme="minorHAnsi"/>
        </w:rPr>
        <w:tab/>
        <w:t>Leipziger Allerlei</w:t>
      </w:r>
      <w:r w:rsidRPr="00B010BB">
        <w:rPr>
          <w:rFonts w:asciiTheme="minorHAnsi" w:hAnsiTheme="minorHAnsi" w:cstheme="minorHAnsi"/>
        </w:rPr>
        <w:tab/>
        <w:t>25678</w:t>
      </w:r>
      <w:r w:rsidRPr="00B010BB">
        <w:rPr>
          <w:rFonts w:asciiTheme="minorHAnsi" w:hAnsiTheme="minorHAnsi" w:cstheme="minorHAnsi"/>
        </w:rPr>
        <w:tab/>
        <w:t>29453</w:t>
      </w:r>
    </w:p>
    <w:p w14:paraId="7CDF33B3" w14:textId="77777777" w:rsidR="00537A6E" w:rsidRPr="00B010BB" w:rsidRDefault="00537A6E">
      <w:pPr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10016</w:t>
      </w:r>
      <w:r w:rsidRPr="00B010BB">
        <w:rPr>
          <w:rFonts w:asciiTheme="minorHAnsi" w:hAnsiTheme="minorHAnsi" w:cstheme="minorHAnsi"/>
        </w:rPr>
        <w:tab/>
        <w:t>Champignons</w:t>
      </w:r>
      <w:r w:rsidRPr="00B010BB">
        <w:rPr>
          <w:rFonts w:asciiTheme="minorHAnsi" w:hAnsiTheme="minorHAnsi" w:cstheme="minorHAnsi"/>
        </w:rPr>
        <w:tab/>
        <w:t>5050</w:t>
      </w:r>
      <w:r w:rsidRPr="00B010BB">
        <w:rPr>
          <w:rFonts w:asciiTheme="minorHAnsi" w:hAnsiTheme="minorHAnsi" w:cstheme="minorHAnsi"/>
        </w:rPr>
        <w:tab/>
        <w:t>5544</w:t>
      </w:r>
    </w:p>
    <w:p w14:paraId="19CF5570" w14:textId="77777777" w:rsidR="00537A6E" w:rsidRPr="00B010BB" w:rsidRDefault="00537A6E">
      <w:pPr>
        <w:rPr>
          <w:rFonts w:asciiTheme="minorHAnsi" w:hAnsiTheme="minorHAnsi" w:cstheme="minorHAnsi"/>
        </w:rPr>
      </w:pPr>
    </w:p>
    <w:sectPr w:rsidR="00537A6E" w:rsidRPr="00B010BB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82"/>
    <w:rsid w:val="00353569"/>
    <w:rsid w:val="0039239A"/>
    <w:rsid w:val="00537A6E"/>
    <w:rsid w:val="00920A82"/>
    <w:rsid w:val="00934801"/>
    <w:rsid w:val="00B010BB"/>
    <w:rsid w:val="00B63E5A"/>
    <w:rsid w:val="00C90CD0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D5B12"/>
  <w15:docId w15:val="{92DF59E7-AE25-4C9B-A95A-A703EF4B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 und Umsatzliste</vt:lpstr>
    </vt:vector>
  </TitlesOfParts>
  <Company>rabbitsoft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und Umsatzliste</dc:title>
  <dc:subject>Tabulatoren, Ausschnitte</dc:subject>
  <dc:creator>Rainer G. Haselier</dc:creator>
  <cp:lastModifiedBy>Karl Schlemmer</cp:lastModifiedBy>
  <cp:revision>6</cp:revision>
  <cp:lastPrinted>1900-12-31T23:00:00Z</cp:lastPrinted>
  <dcterms:created xsi:type="dcterms:W3CDTF">2009-11-25T14:09:00Z</dcterms:created>
  <dcterms:modified xsi:type="dcterms:W3CDTF">2013-02-25T16:50:00Z</dcterms:modified>
</cp:coreProperties>
</file>