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234" w:rsidRPr="00BC608E" w:rsidRDefault="00B24234" w:rsidP="00BC608E">
      <w:pPr>
        <w:rPr>
          <w:rFonts w:asciiTheme="majorHAnsi" w:hAnsiTheme="majorHAnsi"/>
        </w:rPr>
      </w:pPr>
      <w:r w:rsidRPr="00BC608E">
        <w:rPr>
          <w:rFonts w:asciiTheme="majorHAnsi" w:hAnsiTheme="majorHAnsi"/>
        </w:rPr>
        <w:t>Tabellen automatisch formatieren</w:t>
      </w:r>
    </w:p>
    <w:p w:rsidR="00B24234" w:rsidRPr="006841CA" w:rsidRDefault="00B24234" w:rsidP="00B24234">
      <w:bookmarkStart w:id="0" w:name="_GoBack"/>
      <w:bookmarkEnd w:id="0"/>
    </w:p>
    <w:p w:rsidR="00B24234" w:rsidRDefault="00B24234" w:rsidP="00B24234"/>
    <w:tbl>
      <w:tblPr>
        <w:tblStyle w:val="Gitternetztabelle4Akzent2"/>
        <w:tblW w:w="0" w:type="auto"/>
        <w:tblLook w:val="01E0" w:firstRow="1" w:lastRow="1" w:firstColumn="1" w:lastColumn="1" w:noHBand="0" w:noVBand="0"/>
      </w:tblPr>
      <w:tblGrid>
        <w:gridCol w:w="2088"/>
        <w:gridCol w:w="1980"/>
        <w:gridCol w:w="3060"/>
      </w:tblGrid>
      <w:tr w:rsidR="00B24234" w:rsidRPr="00BC608E" w:rsidTr="00240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  <w:r w:rsidRPr="00BC608E">
              <w:rPr>
                <w:rFonts w:asciiTheme="minorHAnsi" w:hAnsiTheme="minorHAnsi"/>
              </w:rPr>
              <w:t>Monat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  <w:r w:rsidRPr="00BC608E">
              <w:rPr>
                <w:rFonts w:asciiTheme="minorHAnsi" w:hAnsiTheme="minorHAnsi"/>
              </w:rPr>
              <w:t>Umsatz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  <w:r w:rsidRPr="00BC608E">
              <w:rPr>
                <w:rFonts w:asciiTheme="minorHAnsi" w:hAnsiTheme="minorHAnsi"/>
              </w:rPr>
              <w:t>Brutto</w:t>
            </w:r>
          </w:p>
        </w:tc>
      </w:tr>
      <w:tr w:rsidR="00B24234" w:rsidRPr="00BC608E" w:rsidTr="0024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 w:rsidTr="0024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 w:rsidTr="0024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 w:rsidTr="0024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 w:rsidTr="0024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 w:rsidTr="0024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 w:rsidTr="0024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 w:rsidTr="0024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 w:rsidTr="00240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 w:rsidTr="00240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  <w:tr w:rsidR="00B24234" w:rsidRPr="00BC608E" w:rsidTr="00240F2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  <w:r w:rsidRPr="00BC608E">
              <w:rPr>
                <w:rFonts w:asciiTheme="minorHAnsi" w:hAnsiTheme="minorHAnsi"/>
              </w:rPr>
              <w:t>Summe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8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B24234" w:rsidRPr="00BC608E" w:rsidRDefault="00B24234" w:rsidP="00B24234">
            <w:pPr>
              <w:rPr>
                <w:rFonts w:asciiTheme="minorHAnsi" w:hAnsiTheme="minorHAnsi"/>
              </w:rPr>
            </w:pPr>
          </w:p>
        </w:tc>
      </w:tr>
    </w:tbl>
    <w:p w:rsidR="00B24234" w:rsidRPr="006841CA" w:rsidRDefault="00B24234" w:rsidP="00B24234"/>
    <w:p w:rsidR="00B24234" w:rsidRDefault="00B24234" w:rsidP="00B24234"/>
    <w:p w:rsidR="007F760B" w:rsidRDefault="007F760B"/>
    <w:sectPr w:rsidR="007F76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234"/>
    <w:rsid w:val="00240F28"/>
    <w:rsid w:val="005B7C5A"/>
    <w:rsid w:val="0068277F"/>
    <w:rsid w:val="007F760B"/>
    <w:rsid w:val="008963B7"/>
    <w:rsid w:val="00B24234"/>
    <w:rsid w:val="00BC608E"/>
    <w:rsid w:val="00CA77CB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DF61FE9-43F7-486A-BE26-2C2451FA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4234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B242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B242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itternetztabelle4Akzent2">
    <w:name w:val="Grid Table 4 Accent 2"/>
    <w:basedOn w:val="NormaleTabelle"/>
    <w:uiPriority w:val="49"/>
    <w:rsid w:val="00240F28"/>
    <w:tblPr>
      <w:tblStyleRowBandSize w:val="1"/>
      <w:tblStyleColBandSize w:val="1"/>
      <w:tblInd w:w="0" w:type="dxa"/>
      <w:tblBorders>
        <w:top w:val="single" w:sz="4" w:space="0" w:color="D9D2A6" w:themeColor="accent2" w:themeTint="99"/>
        <w:left w:val="single" w:sz="4" w:space="0" w:color="D9D2A6" w:themeColor="accent2" w:themeTint="99"/>
        <w:bottom w:val="single" w:sz="4" w:space="0" w:color="D9D2A6" w:themeColor="accent2" w:themeTint="99"/>
        <w:right w:val="single" w:sz="4" w:space="0" w:color="D9D2A6" w:themeColor="accent2" w:themeTint="99"/>
        <w:insideH w:val="single" w:sz="4" w:space="0" w:color="D9D2A6" w:themeColor="accent2" w:themeTint="99"/>
        <w:insideV w:val="single" w:sz="4" w:space="0" w:color="D9D2A6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1B56B" w:themeColor="accent2"/>
          <w:left w:val="single" w:sz="4" w:space="0" w:color="C1B56B" w:themeColor="accent2"/>
          <w:bottom w:val="single" w:sz="4" w:space="0" w:color="C1B56B" w:themeColor="accent2"/>
          <w:right w:val="single" w:sz="4" w:space="0" w:color="C1B56B" w:themeColor="accent2"/>
          <w:insideH w:val="nil"/>
          <w:insideV w:val="nil"/>
        </w:tcBorders>
        <w:shd w:val="clear" w:color="auto" w:fill="C1B56B" w:themeFill="accent2"/>
      </w:tcPr>
    </w:tblStylePr>
    <w:tblStylePr w:type="lastRow">
      <w:rPr>
        <w:b/>
        <w:bCs/>
      </w:rPr>
      <w:tblPr/>
      <w:tcPr>
        <w:tcBorders>
          <w:top w:val="double" w:sz="4" w:space="0" w:color="C1B56B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0E1" w:themeFill="accent2" w:themeFillTint="33"/>
      </w:tcPr>
    </w:tblStylePr>
    <w:tblStylePr w:type="band1Horz">
      <w:tblPr/>
      <w:tcPr>
        <w:shd w:val="clear" w:color="auto" w:fill="F2F0E1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Tabellen automatisch formatieren</vt:lpstr>
    </vt:vector>
  </TitlesOfParts>
  <Company>rabbitsoft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Tabellen automatisch formatieren</dc:title>
  <dc:creator>Klaus Fahnenstich</dc:creator>
  <cp:lastModifiedBy>Karl Klipp</cp:lastModifiedBy>
  <cp:revision>3</cp:revision>
  <dcterms:created xsi:type="dcterms:W3CDTF">2013-08-23T12:40:00Z</dcterms:created>
  <dcterms:modified xsi:type="dcterms:W3CDTF">2013-08-23T12:41:00Z</dcterms:modified>
</cp:coreProperties>
</file>